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D7415C" w14:textId="5306B263" w:rsidR="0080225D" w:rsidRDefault="0080225D" w:rsidP="00D52789">
      <w:pPr>
        <w:spacing w:line="320" w:lineRule="exact"/>
        <w:ind w:left="-284"/>
        <w:jc w:val="center"/>
        <w:outlineLvl w:val="0"/>
        <w:rPr>
          <w:rFonts w:ascii="FS Emeric SemiBold" w:hAnsi="FS Emeric SemiBold"/>
          <w:b/>
          <w:bCs/>
          <w:color w:val="004571" w:themeColor="text1"/>
          <w:sz w:val="28"/>
          <w:szCs w:val="28"/>
        </w:rPr>
      </w:pPr>
      <w:bookmarkStart w:id="0" w:name="_Hlk44923112"/>
      <w:r>
        <w:rPr>
          <w:rFonts w:ascii="FS Emeric SemiBold" w:hAnsi="FS Emeric SemiBold"/>
          <w:b/>
          <w:bCs/>
          <w:color w:val="004571" w:themeColor="text1"/>
          <w:sz w:val="28"/>
          <w:szCs w:val="28"/>
        </w:rPr>
        <w:t>Fundación Naturgy se adhiere a la Alianza STEAM promovida por el Ministerio de Educación</w:t>
      </w:r>
      <w:r w:rsidR="0098286F">
        <w:rPr>
          <w:rFonts w:ascii="FS Emeric SemiBold" w:hAnsi="FS Emeric SemiBold"/>
          <w:b/>
          <w:bCs/>
          <w:color w:val="004571" w:themeColor="text1"/>
          <w:sz w:val="28"/>
          <w:szCs w:val="28"/>
        </w:rPr>
        <w:t xml:space="preserve"> para impulsar el talento femenino</w:t>
      </w:r>
      <w:r w:rsidR="00143972">
        <w:rPr>
          <w:rFonts w:ascii="FS Emeric SemiBold" w:hAnsi="FS Emeric SemiBold"/>
          <w:b/>
          <w:bCs/>
          <w:color w:val="004571" w:themeColor="text1"/>
          <w:sz w:val="28"/>
          <w:szCs w:val="28"/>
        </w:rPr>
        <w:t xml:space="preserve"> </w:t>
      </w:r>
    </w:p>
    <w:bookmarkEnd w:id="0"/>
    <w:p w14:paraId="54B6802C" w14:textId="6462836A" w:rsidR="009B452B" w:rsidRDefault="0098286F" w:rsidP="009B452B">
      <w:pPr>
        <w:pStyle w:val="Prrafodelista"/>
        <w:numPr>
          <w:ilvl w:val="0"/>
          <w:numId w:val="1"/>
        </w:numPr>
        <w:spacing w:before="240" w:line="260" w:lineRule="exact"/>
        <w:ind w:left="0" w:hanging="142"/>
        <w:contextualSpacing w:val="0"/>
        <w:outlineLvl w:val="0"/>
        <w:rPr>
          <w:rFonts w:ascii="FS Emeric Light" w:hAnsi="FS Emeric Light"/>
          <w:b/>
          <w:bCs/>
          <w:color w:val="004571"/>
          <w:sz w:val="20"/>
          <w:szCs w:val="20"/>
        </w:rPr>
      </w:pPr>
      <w:r>
        <w:rPr>
          <w:rFonts w:ascii="FS Emeric Light" w:hAnsi="FS Emeric Light"/>
          <w:b/>
          <w:bCs/>
          <w:color w:val="004571"/>
          <w:sz w:val="20"/>
          <w:szCs w:val="20"/>
        </w:rPr>
        <w:t xml:space="preserve">El presidente de Naturgy, Francisco </w:t>
      </w:r>
      <w:proofErr w:type="spellStart"/>
      <w:r>
        <w:rPr>
          <w:rFonts w:ascii="FS Emeric Light" w:hAnsi="FS Emeric Light"/>
          <w:b/>
          <w:bCs/>
          <w:color w:val="004571"/>
          <w:sz w:val="20"/>
          <w:szCs w:val="20"/>
        </w:rPr>
        <w:t>Reynés</w:t>
      </w:r>
      <w:proofErr w:type="spellEnd"/>
      <w:r>
        <w:rPr>
          <w:rFonts w:ascii="FS Emeric Light" w:hAnsi="FS Emeric Light"/>
          <w:b/>
          <w:bCs/>
          <w:color w:val="004571"/>
          <w:sz w:val="20"/>
          <w:szCs w:val="20"/>
        </w:rPr>
        <w:t xml:space="preserve">, se reunió </w:t>
      </w:r>
      <w:r w:rsidR="00AC7B1E">
        <w:rPr>
          <w:rFonts w:ascii="FS Emeric Light" w:hAnsi="FS Emeric Light"/>
          <w:b/>
          <w:bCs/>
          <w:color w:val="004571"/>
          <w:sz w:val="20"/>
          <w:szCs w:val="20"/>
        </w:rPr>
        <w:t xml:space="preserve">hoy </w:t>
      </w:r>
      <w:r>
        <w:rPr>
          <w:rFonts w:ascii="FS Emeric Light" w:hAnsi="FS Emeric Light"/>
          <w:b/>
          <w:bCs/>
          <w:color w:val="004571"/>
          <w:sz w:val="20"/>
          <w:szCs w:val="20"/>
        </w:rPr>
        <w:t xml:space="preserve">con las alumnas que forman parte de la iniciativa </w:t>
      </w:r>
      <w:proofErr w:type="spellStart"/>
      <w:r>
        <w:rPr>
          <w:rFonts w:ascii="FS Emeric Light" w:hAnsi="FS Emeric Light"/>
          <w:b/>
          <w:bCs/>
          <w:color w:val="004571"/>
          <w:sz w:val="20"/>
          <w:szCs w:val="20"/>
        </w:rPr>
        <w:t>Efigy</w:t>
      </w:r>
      <w:proofErr w:type="spellEnd"/>
      <w:r>
        <w:rPr>
          <w:rFonts w:ascii="FS Emeric Light" w:hAnsi="FS Emeric Light"/>
          <w:b/>
          <w:bCs/>
          <w:color w:val="004571"/>
          <w:sz w:val="20"/>
          <w:szCs w:val="20"/>
        </w:rPr>
        <w:t xml:space="preserve"> </w:t>
      </w:r>
      <w:proofErr w:type="spellStart"/>
      <w:r>
        <w:rPr>
          <w:rFonts w:ascii="FS Emeric Light" w:hAnsi="FS Emeric Light"/>
          <w:b/>
          <w:bCs/>
          <w:color w:val="004571"/>
          <w:sz w:val="20"/>
          <w:szCs w:val="20"/>
        </w:rPr>
        <w:t>Girls</w:t>
      </w:r>
      <w:proofErr w:type="spellEnd"/>
      <w:r>
        <w:rPr>
          <w:rFonts w:ascii="FS Emeric Light" w:hAnsi="FS Emeric Light"/>
          <w:b/>
          <w:bCs/>
          <w:color w:val="004571"/>
          <w:sz w:val="20"/>
          <w:szCs w:val="20"/>
        </w:rPr>
        <w:t xml:space="preserve">, ocho grupos de niñas </w:t>
      </w:r>
      <w:r w:rsidR="001C091D">
        <w:rPr>
          <w:rFonts w:ascii="FS Emeric Light" w:hAnsi="FS Emeric Light"/>
          <w:b/>
          <w:bCs/>
          <w:color w:val="004571"/>
          <w:sz w:val="20"/>
          <w:szCs w:val="20"/>
        </w:rPr>
        <w:t xml:space="preserve">apadrinados por la fundación </w:t>
      </w:r>
      <w:r>
        <w:rPr>
          <w:rFonts w:ascii="FS Emeric Light" w:hAnsi="FS Emeric Light"/>
          <w:b/>
          <w:bCs/>
          <w:color w:val="004571"/>
          <w:sz w:val="20"/>
          <w:szCs w:val="20"/>
        </w:rPr>
        <w:t>que participan en l</w:t>
      </w:r>
      <w:r w:rsidRPr="0098286F">
        <w:rPr>
          <w:rFonts w:ascii="FS Emeric Light" w:hAnsi="FS Emeric Light"/>
          <w:b/>
          <w:bCs/>
          <w:color w:val="004571"/>
          <w:sz w:val="20"/>
          <w:szCs w:val="20"/>
        </w:rPr>
        <w:t xml:space="preserve">a </w:t>
      </w:r>
      <w:r w:rsidR="004F74B2">
        <w:rPr>
          <w:rFonts w:ascii="FS Emeric Light" w:hAnsi="FS Emeric Light"/>
          <w:b/>
          <w:bCs/>
          <w:color w:val="004571"/>
          <w:sz w:val="20"/>
          <w:szCs w:val="20"/>
        </w:rPr>
        <w:t xml:space="preserve">competición tecnológica </w:t>
      </w:r>
      <w:r w:rsidRPr="0098286F">
        <w:rPr>
          <w:rFonts w:ascii="FS Emeric Light" w:hAnsi="FS Emeric Light"/>
          <w:b/>
          <w:bCs/>
          <w:color w:val="004571"/>
          <w:sz w:val="20"/>
          <w:szCs w:val="20"/>
        </w:rPr>
        <w:t>FIRST LEGO League España</w:t>
      </w:r>
      <w:r w:rsidR="00B144E2">
        <w:rPr>
          <w:rFonts w:ascii="FS Emeric Light" w:hAnsi="FS Emeric Light"/>
          <w:b/>
          <w:bCs/>
          <w:color w:val="004571"/>
          <w:sz w:val="20"/>
          <w:szCs w:val="20"/>
        </w:rPr>
        <w:t xml:space="preserve"> y dos de los cuales se han clasificado para la final española, entre un millar de equipos participantes.</w:t>
      </w:r>
    </w:p>
    <w:p w14:paraId="766EA4F4" w14:textId="3F08FDD7" w:rsidR="009B452B" w:rsidRPr="009B452B" w:rsidRDefault="009B452B" w:rsidP="002566D4">
      <w:pPr>
        <w:pStyle w:val="Prrafodelista"/>
        <w:numPr>
          <w:ilvl w:val="0"/>
          <w:numId w:val="1"/>
        </w:numPr>
        <w:spacing w:before="120" w:line="260" w:lineRule="exact"/>
        <w:ind w:left="0" w:hanging="142"/>
        <w:contextualSpacing w:val="0"/>
        <w:outlineLvl w:val="0"/>
        <w:rPr>
          <w:rFonts w:ascii="FS Emeric Light" w:hAnsi="FS Emeric Light"/>
          <w:b/>
          <w:bCs/>
          <w:color w:val="004571"/>
          <w:sz w:val="20"/>
          <w:szCs w:val="20"/>
        </w:rPr>
      </w:pPr>
      <w:r w:rsidRPr="009B452B">
        <w:rPr>
          <w:rFonts w:ascii="FS Emeric Light" w:hAnsi="FS Emeric Light"/>
          <w:b/>
          <w:bCs/>
          <w:color w:val="004571"/>
          <w:sz w:val="20"/>
          <w:szCs w:val="20"/>
        </w:rPr>
        <w:t xml:space="preserve">Las actividades educativas y de divulgación de </w:t>
      </w:r>
      <w:r w:rsidR="001C091D">
        <w:rPr>
          <w:rFonts w:ascii="FS Emeric Light" w:hAnsi="FS Emeric Light"/>
          <w:b/>
          <w:bCs/>
          <w:color w:val="004571"/>
          <w:sz w:val="20"/>
          <w:szCs w:val="20"/>
        </w:rPr>
        <w:t>Fundación Naturgy</w:t>
      </w:r>
      <w:r w:rsidRPr="009B452B">
        <w:rPr>
          <w:rFonts w:ascii="FS Emeric Light" w:hAnsi="FS Emeric Light"/>
          <w:b/>
          <w:bCs/>
          <w:color w:val="004571"/>
          <w:sz w:val="20"/>
          <w:szCs w:val="20"/>
        </w:rPr>
        <w:t>, que promueve las vocaciones tecnológicas en edades tempranas, tuvieron 190.000 beneficiarios en 2020.</w:t>
      </w:r>
    </w:p>
    <w:p w14:paraId="2076C318" w14:textId="40EEAFE4" w:rsidR="009B452B" w:rsidRDefault="00607DD0" w:rsidP="00C6090C">
      <w:pPr>
        <w:widowControl/>
        <w:autoSpaceDE/>
        <w:autoSpaceDN/>
        <w:spacing w:before="240"/>
        <w:ind w:left="-284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bookmarkStart w:id="1" w:name="_Hlk67328359"/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Fundación Naturgy se ha adherido a la Alianza STEAM que promueve el </w:t>
      </w:r>
      <w:r w:rsidR="00784A4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M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inisterio de Educación y Formación Profesional para impulsar el talento femenino </w:t>
      </w:r>
      <w:r w:rsidR="006E6D1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en el ámbito de la energía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entre l</w:t>
      </w:r>
      <w:r w:rsidR="006E6D1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a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s más jóvenes.</w:t>
      </w:r>
      <w:r w:rsidR="00B42395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Las protagonistas de su principal iniciativa en esta materia</w:t>
      </w:r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, las </w:t>
      </w:r>
      <w:proofErr w:type="spellStart"/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Efigy</w:t>
      </w:r>
      <w:proofErr w:type="spellEnd"/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proofErr w:type="spellStart"/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Girls</w:t>
      </w:r>
      <w:proofErr w:type="spellEnd"/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</w:t>
      </w:r>
      <w:r w:rsidR="00B42395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se reunieron 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hoy </w:t>
      </w:r>
      <w:r w:rsidR="00B42395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con el presidente de Naturgy, Francisco </w:t>
      </w:r>
      <w:proofErr w:type="spellStart"/>
      <w:r w:rsidR="00B42395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Reynés</w:t>
      </w:r>
      <w:proofErr w:type="spellEnd"/>
      <w:r w:rsidR="00B42395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 que</w:t>
      </w:r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conoció de primera mano</w:t>
      </w:r>
      <w:r w:rsidR="00B42395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los proyectos tecnológicos con los que 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han </w:t>
      </w:r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participa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do</w:t>
      </w:r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este año en la competición </w:t>
      </w:r>
      <w:r w:rsidR="002764FA" w:rsidRPr="00CB1801">
        <w:rPr>
          <w:rFonts w:ascii="FS Emeric Light" w:eastAsiaTheme="minorHAnsi" w:hAnsi="FS Emeric Light"/>
          <w:i/>
          <w:color w:val="004571"/>
          <w:sz w:val="20"/>
          <w:szCs w:val="20"/>
          <w:lang w:val="es-ES_tradnl" w:eastAsia="es-ES_tradnl" w:bidi="ar-SA"/>
        </w:rPr>
        <w:t>FIRST LEGO League</w:t>
      </w:r>
      <w:r w:rsidR="002764FA" w:rsidRPr="00CB180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España</w:t>
      </w:r>
      <w:r w:rsidR="002764FA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.</w:t>
      </w:r>
      <w:r w:rsidR="00B42395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 </w:t>
      </w:r>
    </w:p>
    <w:p w14:paraId="1B90CF7F" w14:textId="0CC4D3DE" w:rsidR="002C1428" w:rsidRDefault="002C1428" w:rsidP="002C1428">
      <w:pPr>
        <w:widowControl/>
        <w:autoSpaceDE/>
        <w:autoSpaceDN/>
        <w:spacing w:before="120"/>
        <w:ind w:left="-284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r w:rsidRP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La Alianza STEAM tiene como objetivo promover iniciativas concretas que contribuyan a configurar un sistema educativo </w:t>
      </w:r>
      <w:r w:rsidR="00784A4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sin</w:t>
      </w:r>
      <w:r w:rsidRP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estereotipos de género asociados a determinadas vocaciones y profesiones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</w:t>
      </w:r>
      <w:r w:rsidRP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y que impulse el empoderamiento femenino en las disciplinas STEAM desde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edades tempranas </w:t>
      </w:r>
      <w:r w:rsidRP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de la educación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.</w:t>
      </w:r>
    </w:p>
    <w:p w14:paraId="615721C0" w14:textId="3CCB0DD0" w:rsidR="009B452B" w:rsidRDefault="002764FA" w:rsidP="00BA7701">
      <w:pPr>
        <w:widowControl/>
        <w:autoSpaceDE/>
        <w:autoSpaceDN/>
        <w:spacing w:before="120"/>
        <w:ind w:left="-284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“Formar parte de la Alianza STEAM</w:t>
      </w:r>
      <w:r w:rsidR="000C687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pone en valor el trabajo que desde Fundación Naturgy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 w:rsidR="000C687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se realiza desde hace muchos años</w:t>
      </w:r>
      <w:r w:rsidR="000D423B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para acercar el mundo de las nuevas tecnologías energéticas a niños y jóvenes de toda España</w:t>
      </w:r>
      <w:r w:rsidR="001045D0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 y muy especialmente para fomentar el talento femenino</w:t>
      </w:r>
      <w:r w:rsidR="000D423B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”, afirmó </w:t>
      </w:r>
      <w:proofErr w:type="spellStart"/>
      <w:r w:rsidR="000D423B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Reyné</w:t>
      </w:r>
      <w:r w:rsidR="00A12DC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s</w:t>
      </w:r>
      <w:proofErr w:type="spellEnd"/>
      <w:r w:rsidR="00A12DC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.</w:t>
      </w:r>
      <w:bookmarkStart w:id="2" w:name="_GoBack"/>
      <w:bookmarkEnd w:id="2"/>
    </w:p>
    <w:p w14:paraId="72DDC8D2" w14:textId="23D4D105" w:rsidR="002974DC" w:rsidRPr="002566D4" w:rsidRDefault="002566D4" w:rsidP="00BA7701">
      <w:pPr>
        <w:widowControl/>
        <w:autoSpaceDE/>
        <w:autoSpaceDN/>
        <w:spacing w:before="120"/>
        <w:ind w:left="-284"/>
        <w:rPr>
          <w:rFonts w:ascii="FS Emeric SemiBold" w:eastAsiaTheme="minorHAnsi" w:hAnsi="FS Emeric SemiBold"/>
          <w:b/>
          <w:color w:val="004571"/>
          <w:sz w:val="20"/>
          <w:szCs w:val="20"/>
          <w:lang w:val="es-ES_tradnl" w:eastAsia="es-ES_tradnl" w:bidi="ar-SA"/>
        </w:rPr>
      </w:pPr>
      <w:r>
        <w:rPr>
          <w:rFonts w:ascii="FS Emeric SemiBold" w:eastAsiaTheme="minorHAnsi" w:hAnsi="FS Emeric SemiBold"/>
          <w:b/>
          <w:color w:val="004571"/>
          <w:sz w:val="20"/>
          <w:szCs w:val="20"/>
          <w:lang w:val="es-ES_tradnl" w:eastAsia="es-ES_tradnl" w:bidi="ar-SA"/>
        </w:rPr>
        <w:t>A</w:t>
      </w:r>
      <w:r w:rsidR="002974DC" w:rsidRPr="002566D4">
        <w:rPr>
          <w:rFonts w:ascii="FS Emeric SemiBold" w:eastAsiaTheme="minorHAnsi" w:hAnsi="FS Emeric SemiBold"/>
          <w:b/>
          <w:color w:val="004571"/>
          <w:sz w:val="20"/>
          <w:szCs w:val="20"/>
          <w:lang w:val="es-ES_tradnl" w:eastAsia="es-ES_tradnl" w:bidi="ar-SA"/>
        </w:rPr>
        <w:t>poyo a las vocaciones S</w:t>
      </w:r>
      <w:r w:rsidRPr="002566D4">
        <w:rPr>
          <w:rFonts w:ascii="FS Emeric SemiBold" w:eastAsiaTheme="minorHAnsi" w:hAnsi="FS Emeric SemiBold"/>
          <w:b/>
          <w:color w:val="004571"/>
          <w:sz w:val="20"/>
          <w:szCs w:val="20"/>
          <w:lang w:val="es-ES_tradnl" w:eastAsia="es-ES_tradnl" w:bidi="ar-SA"/>
        </w:rPr>
        <w:t>T</w:t>
      </w:r>
      <w:r w:rsidR="002974DC" w:rsidRPr="002566D4">
        <w:rPr>
          <w:rFonts w:ascii="FS Emeric SemiBold" w:eastAsiaTheme="minorHAnsi" w:hAnsi="FS Emeric SemiBold"/>
          <w:b/>
          <w:color w:val="004571"/>
          <w:sz w:val="20"/>
          <w:szCs w:val="20"/>
          <w:lang w:val="es-ES_tradnl" w:eastAsia="es-ES_tradnl" w:bidi="ar-SA"/>
        </w:rPr>
        <w:t xml:space="preserve">EAM </w:t>
      </w:r>
      <w:r w:rsidR="000F555F">
        <w:rPr>
          <w:rFonts w:ascii="FS Emeric SemiBold" w:eastAsiaTheme="minorHAnsi" w:hAnsi="FS Emeric SemiBold"/>
          <w:b/>
          <w:color w:val="004571"/>
          <w:sz w:val="20"/>
          <w:szCs w:val="20"/>
          <w:lang w:val="es-ES_tradnl" w:eastAsia="es-ES_tradnl" w:bidi="ar-SA"/>
        </w:rPr>
        <w:t xml:space="preserve">y las </w:t>
      </w:r>
      <w:proofErr w:type="spellStart"/>
      <w:r w:rsidR="000F555F">
        <w:rPr>
          <w:rFonts w:ascii="FS Emeric SemiBold" w:eastAsiaTheme="minorHAnsi" w:hAnsi="FS Emeric SemiBold"/>
          <w:b/>
          <w:color w:val="004571"/>
          <w:sz w:val="20"/>
          <w:szCs w:val="20"/>
          <w:lang w:val="es-ES_tradnl" w:eastAsia="es-ES_tradnl" w:bidi="ar-SA"/>
        </w:rPr>
        <w:t>Efigy</w:t>
      </w:r>
      <w:proofErr w:type="spellEnd"/>
      <w:r w:rsidR="000F555F">
        <w:rPr>
          <w:rFonts w:ascii="FS Emeric SemiBold" w:eastAsiaTheme="minorHAnsi" w:hAnsi="FS Emeric SemiBold"/>
          <w:b/>
          <w:color w:val="004571"/>
          <w:sz w:val="20"/>
          <w:szCs w:val="20"/>
          <w:lang w:val="es-ES_tradnl" w:eastAsia="es-ES_tradnl" w:bidi="ar-SA"/>
        </w:rPr>
        <w:t xml:space="preserve"> </w:t>
      </w:r>
      <w:proofErr w:type="spellStart"/>
      <w:r w:rsidR="000F555F">
        <w:rPr>
          <w:rFonts w:ascii="FS Emeric SemiBold" w:eastAsiaTheme="minorHAnsi" w:hAnsi="FS Emeric SemiBold"/>
          <w:b/>
          <w:color w:val="004571"/>
          <w:sz w:val="20"/>
          <w:szCs w:val="20"/>
          <w:lang w:val="es-ES_tradnl" w:eastAsia="es-ES_tradnl" w:bidi="ar-SA"/>
        </w:rPr>
        <w:t>Girls</w:t>
      </w:r>
      <w:proofErr w:type="spellEnd"/>
    </w:p>
    <w:p w14:paraId="64ACE7EF" w14:textId="40597001" w:rsidR="006E79E6" w:rsidRDefault="000D423B" w:rsidP="006E79E6">
      <w:pPr>
        <w:widowControl/>
        <w:autoSpaceDE/>
        <w:autoSpaceDN/>
        <w:spacing w:before="120"/>
        <w:ind w:left="-284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r w:rsidRPr="000D423B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El presidente de la compañía energética se reunió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hoy</w:t>
      </w:r>
      <w:r w:rsidR="000D2E2C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, en un evento híbrido presencial y digital, </w:t>
      </w:r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con las más de 160 chicas apadrinadas por Fundación Naturgy que participan </w:t>
      </w:r>
      <w:r w:rsid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este año </w:t>
      </w:r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en la iniciativa</w:t>
      </w:r>
      <w:r w:rsidR="00606359" w:rsidRPr="00CB180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proofErr w:type="spellStart"/>
      <w:r w:rsidR="00606359" w:rsidRPr="00CB180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Girls</w:t>
      </w:r>
      <w:proofErr w:type="spellEnd"/>
      <w:r w:rsidR="00606359" w:rsidRPr="00CB180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proofErr w:type="spellStart"/>
      <w:r w:rsidR="00606359" w:rsidRPr="00CB180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First</w:t>
      </w:r>
      <w:proofErr w:type="spellEnd"/>
      <w:r w:rsidR="00606359" w:rsidRPr="00CB180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de la </w:t>
      </w:r>
      <w:r w:rsidR="00606359" w:rsidRPr="00CB1801">
        <w:rPr>
          <w:rFonts w:ascii="FS Emeric Light" w:eastAsiaTheme="minorHAnsi" w:hAnsi="FS Emeric Light"/>
          <w:i/>
          <w:color w:val="004571"/>
          <w:sz w:val="20"/>
          <w:szCs w:val="20"/>
          <w:lang w:val="es-ES_tradnl" w:eastAsia="es-ES_tradnl" w:bidi="ar-SA"/>
        </w:rPr>
        <w:t>FIRST LEGO League</w:t>
      </w:r>
      <w:r w:rsidR="00606359" w:rsidRPr="00CB180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España</w:t>
      </w:r>
      <w:r w:rsidR="00784A4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. Esta competición,</w:t>
      </w:r>
      <w:r w:rsid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impulsada en nuestro país por</w:t>
      </w:r>
      <w:r w:rsidR="006E79E6" w:rsidRP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 w:rsid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la Fundación </w:t>
      </w:r>
      <w:proofErr w:type="spellStart"/>
      <w:r w:rsid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Scientia</w:t>
      </w:r>
      <w:proofErr w:type="spellEnd"/>
      <w:r w:rsidR="00784A4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</w:t>
      </w:r>
      <w:r w:rsid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 w:rsidR="006E79E6" w:rsidRPr="00CB1801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fomenta </w:t>
      </w:r>
      <w:r w:rsid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el interés de los más jóvenes por la ciencia y la tecnología. </w:t>
      </w:r>
    </w:p>
    <w:p w14:paraId="50BE8E9F" w14:textId="54031506" w:rsidR="00AC7B1E" w:rsidRDefault="00606359" w:rsidP="00AC7B1E">
      <w:pPr>
        <w:widowControl/>
        <w:autoSpaceDE/>
        <w:autoSpaceDN/>
        <w:spacing w:before="120"/>
        <w:ind w:left="-284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r w:rsidRPr="00E7538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Este es el segundo año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en el que ocho </w:t>
      </w:r>
      <w:r w:rsidRPr="00E7538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equipos, que se presentan bajo en nombre de </w:t>
      </w:r>
      <w:proofErr w:type="spellStart"/>
      <w:r w:rsidRPr="00E7538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Efigy</w:t>
      </w:r>
      <w:proofErr w:type="spellEnd"/>
      <w:r w:rsidRPr="00E7538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proofErr w:type="spellStart"/>
      <w:r w:rsidRPr="00E7538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Girls</w:t>
      </w:r>
      <w:proofErr w:type="spellEnd"/>
      <w:r w:rsidRPr="00E7538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,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cuentan con el apoyo</w:t>
      </w:r>
      <w:r w:rsidRPr="00E7538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de </w:t>
      </w:r>
      <w:r w:rsid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Fundación Naturgy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para participar </w:t>
      </w:r>
      <w:r w:rsidR="00784A4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en </w:t>
      </w:r>
      <w:r w:rsid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l</w:t>
      </w:r>
      <w:r w:rsidR="00784A4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os torneos </w:t>
      </w:r>
      <w:r w:rsidR="006E79E6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que se llevan a cabo por t</w:t>
      </w:r>
      <w:r w:rsidR="00A307EF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odo el territorio español. 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Dos de los equipos, del </w:t>
      </w:r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Colegio Las Acacias-</w:t>
      </w:r>
      <w:proofErr w:type="spellStart"/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Montecastelo</w:t>
      </w:r>
      <w:proofErr w:type="spellEnd"/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(</w:t>
      </w:r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Vigo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, </w:t>
      </w:r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Pontevedra)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y de la Escola </w:t>
      </w:r>
      <w:proofErr w:type="spellStart"/>
      <w:r w:rsidR="00B144E2" w:rsidRPr="00F23E9A">
        <w:rPr>
          <w:rFonts w:ascii="FS Emeric Light" w:eastAsiaTheme="minorHAnsi" w:hAnsi="FS Emeric Light"/>
          <w:color w:val="004571" w:themeColor="text1"/>
          <w:sz w:val="20"/>
          <w:szCs w:val="20"/>
          <w:lang w:val="es-ES_tradnl" w:eastAsia="es-ES_tradnl" w:bidi="ar-SA"/>
        </w:rPr>
        <w:t>Ull</w:t>
      </w:r>
      <w:proofErr w:type="spellEnd"/>
      <w:r w:rsidR="00B144E2" w:rsidRPr="00F23E9A">
        <w:rPr>
          <w:rFonts w:ascii="FS Emeric Light" w:eastAsiaTheme="minorHAnsi" w:hAnsi="FS Emeric Light"/>
          <w:color w:val="004571" w:themeColor="text1"/>
          <w:sz w:val="20"/>
          <w:szCs w:val="20"/>
          <w:lang w:val="es-ES_tradnl" w:eastAsia="es-ES_tradnl" w:bidi="ar-SA"/>
        </w:rPr>
        <w:t xml:space="preserve"> de </w:t>
      </w:r>
      <w:proofErr w:type="spellStart"/>
      <w:r w:rsidR="00B144E2" w:rsidRPr="00F23E9A">
        <w:rPr>
          <w:rFonts w:ascii="FS Emeric Light" w:eastAsiaTheme="minorHAnsi" w:hAnsi="FS Emeric Light"/>
          <w:color w:val="004571" w:themeColor="text1"/>
          <w:sz w:val="20"/>
          <w:szCs w:val="20"/>
          <w:lang w:val="es-ES_tradnl" w:eastAsia="es-ES_tradnl" w:bidi="ar-SA"/>
        </w:rPr>
        <w:t>Vent</w:t>
      </w:r>
      <w:proofErr w:type="spellEnd"/>
      <w:r w:rsidR="00B144E2">
        <w:rPr>
          <w:rFonts w:ascii="FS Emeric Light" w:eastAsiaTheme="minorHAnsi" w:hAnsi="FS Emeric Light"/>
          <w:color w:val="004571" w:themeColor="text1"/>
          <w:sz w:val="20"/>
          <w:szCs w:val="20"/>
          <w:lang w:val="es-ES_tradnl" w:eastAsia="es-ES_tradnl" w:bidi="ar-SA"/>
        </w:rPr>
        <w:t xml:space="preserve"> (L</w:t>
      </w:r>
      <w:r w:rsidR="00B144E2" w:rsidRPr="00F23E9A">
        <w:rPr>
          <w:rFonts w:ascii="FS Emeric Light" w:eastAsiaTheme="minorHAnsi" w:hAnsi="FS Emeric Light"/>
          <w:color w:val="004571" w:themeColor="text1"/>
          <w:sz w:val="20"/>
          <w:szCs w:val="20"/>
          <w:lang w:val="es-ES_tradnl" w:eastAsia="es-ES_tradnl" w:bidi="ar-SA"/>
        </w:rPr>
        <w:t>a Bisbal del Penedès</w:t>
      </w:r>
      <w:r w:rsidR="00B144E2">
        <w:rPr>
          <w:rFonts w:ascii="FS Emeric Light" w:eastAsiaTheme="minorHAnsi" w:hAnsi="FS Emeric Light"/>
          <w:color w:val="004571" w:themeColor="text1"/>
          <w:sz w:val="20"/>
          <w:szCs w:val="20"/>
          <w:lang w:val="es-ES_tradnl" w:eastAsia="es-ES_tradnl" w:bidi="ar-SA"/>
        </w:rPr>
        <w:t xml:space="preserve">, Tarragona) se han 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clasificado para </w:t>
      </w:r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la 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g</w:t>
      </w:r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ran 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f</w:t>
      </w:r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inal FIRST LEGO League España </w:t>
      </w:r>
      <w:proofErr w:type="spellStart"/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RePLAY</w:t>
      </w:r>
      <w:proofErr w:type="spellEnd"/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, 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que</w:t>
      </w:r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se celebrar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á los días</w:t>
      </w:r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26 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y</w:t>
      </w:r>
      <w:r w:rsidR="00B144E2"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27 de jun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io y a la que optaban un millar de grupos de todo el país. </w:t>
      </w:r>
      <w:r w:rsidR="00B144E2">
        <w:rPr>
          <w:rFonts w:ascii="FS Emeric Light" w:eastAsiaTheme="minorHAnsi" w:hAnsi="FS Emeric Light"/>
          <w:color w:val="004571" w:themeColor="text1"/>
          <w:sz w:val="20"/>
          <w:szCs w:val="20"/>
          <w:lang w:val="es-ES_tradnl" w:eastAsia="es-ES_tradnl" w:bidi="ar-SA"/>
        </w:rPr>
        <w:t xml:space="preserve"> </w:t>
      </w:r>
    </w:p>
    <w:p w14:paraId="6EE8DACA" w14:textId="48CA450B" w:rsidR="00A307EF" w:rsidRDefault="00AC7B1E" w:rsidP="00BA7701">
      <w:pPr>
        <w:widowControl/>
        <w:autoSpaceDE/>
        <w:autoSpaceDN/>
        <w:spacing w:before="120"/>
        <w:ind w:left="-284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Otros dos grupos</w:t>
      </w:r>
      <w:r w:rsidR="00ED3FA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de </w:t>
      </w:r>
      <w:proofErr w:type="spellStart"/>
      <w:r w:rsidR="00ED3FA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Efigy</w:t>
      </w:r>
      <w:proofErr w:type="spellEnd"/>
      <w:r w:rsidR="00ED3FA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proofErr w:type="spellStart"/>
      <w:r w:rsidR="00ED3FA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Girls</w:t>
      </w:r>
      <w:proofErr w:type="spellEnd"/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han obtenido también reconocimientos: primer premio a la innovación, para el </w:t>
      </w:r>
      <w:r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Instituto Caterina Albert, de Barcelona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; y p</w:t>
      </w:r>
      <w:r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remio al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</w:t>
      </w:r>
      <w:r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ntrenador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</w:t>
      </w:r>
      <w:r w:rsidRPr="00AC7B1E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para el IES Rego de Trabe, de Culleredo (A Coruña)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.</w:t>
      </w:r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El resto de </w:t>
      </w:r>
      <w:proofErr w:type="gramStart"/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equipos</w:t>
      </w:r>
      <w:proofErr w:type="gramEnd"/>
      <w:r w:rsidR="00B144E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que han contado este año con el apoyo de Fundación Nat</w:t>
      </w:r>
      <w:r w:rsidR="00105AC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ur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gy son </w:t>
      </w:r>
      <w:r w:rsidR="00105AC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el</w:t>
      </w:r>
      <w:r w:rsidR="00A307EF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 w:rsidR="00D12DA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IES San Vicente</w:t>
      </w:r>
      <w:r w:rsid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(</w:t>
      </w:r>
      <w:r w:rsidR="00D12DA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Sant Vicent de Raspeig</w:t>
      </w:r>
      <w:r w:rsid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 Alicante)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</w:t>
      </w:r>
      <w:r w:rsidR="002C1428">
        <w:rPr>
          <w:rFonts w:ascii="FS Emeric Light" w:eastAsiaTheme="minorHAnsi" w:hAnsi="FS Emeric Light"/>
          <w:color w:val="004571" w:themeColor="text1"/>
          <w:sz w:val="20"/>
          <w:szCs w:val="20"/>
          <w:lang w:val="es-ES_tradnl" w:eastAsia="es-ES_tradnl" w:bidi="ar-SA"/>
        </w:rPr>
        <w:t xml:space="preserve"> </w:t>
      </w:r>
      <w:r w:rsidR="00105AC8">
        <w:rPr>
          <w:rFonts w:ascii="FS Emeric Light" w:eastAsiaTheme="minorHAnsi" w:hAnsi="FS Emeric Light"/>
          <w:color w:val="004571" w:themeColor="text1"/>
          <w:sz w:val="20"/>
          <w:szCs w:val="20"/>
          <w:lang w:val="es-ES_tradnl" w:eastAsia="es-ES_tradnl" w:bidi="ar-SA"/>
        </w:rPr>
        <w:t xml:space="preserve">el </w:t>
      </w:r>
      <w:r w:rsid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I</w:t>
      </w:r>
      <w:r w:rsidR="002C1428" w:rsidRPr="00877BCC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nstituto Manuel Vázquez Montalbán</w:t>
      </w:r>
      <w:r w:rsid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(</w:t>
      </w:r>
      <w:r w:rsidR="002C1428" w:rsidRPr="00877BCC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Sant Adrià del </w:t>
      </w:r>
      <w:proofErr w:type="spellStart"/>
      <w:r w:rsidR="002C1428" w:rsidRPr="00877BCC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Besòs</w:t>
      </w:r>
      <w:proofErr w:type="spellEnd"/>
      <w:r w:rsid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 Barcelona)</w:t>
      </w:r>
      <w:r w:rsidR="00105AC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</w:t>
      </w:r>
      <w:r w:rsid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y</w:t>
      </w:r>
      <w:r w:rsidR="00D12DA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 w:rsidR="00105AC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los co</w:t>
      </w:r>
      <w:r w:rsidR="00D12DA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legio</w:t>
      </w:r>
      <w:r w:rsidR="00105AC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s</w:t>
      </w:r>
      <w:r w:rsidR="00D12DA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Senara y María Inmaculada</w:t>
      </w:r>
      <w:r w:rsid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(</w:t>
      </w:r>
      <w:r w:rsidR="00D12DA7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Madrid</w:t>
      </w:r>
      <w:r w:rsidR="002C1428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).</w:t>
      </w:r>
    </w:p>
    <w:p w14:paraId="414BB572" w14:textId="5F8DC358" w:rsidR="00A307EF" w:rsidRDefault="00A307EF" w:rsidP="00A307EF">
      <w:pPr>
        <w:widowControl/>
        <w:autoSpaceDE/>
        <w:autoSpaceDN/>
        <w:spacing w:before="120"/>
        <w:ind w:left="-284"/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</w:pPr>
      <w:r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Todos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sus </w:t>
      </w:r>
      <w:r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proyectos incorporan la eficiencia y la innovación energética como factor clave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para resolver</w:t>
      </w:r>
      <w:r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los retos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de esta</w:t>
      </w:r>
      <w:r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edición de la </w:t>
      </w:r>
      <w:r w:rsidRPr="00CB1801">
        <w:rPr>
          <w:rFonts w:ascii="FS Emeric Light" w:eastAsiaTheme="minorHAnsi" w:hAnsi="FS Emeric Light"/>
          <w:i/>
          <w:color w:val="004571"/>
          <w:sz w:val="20"/>
          <w:szCs w:val="20"/>
          <w:lang w:val="es-ES_tradnl" w:eastAsia="es-ES_tradnl" w:bidi="ar-SA"/>
        </w:rPr>
        <w:t>FIRST LEGO League</w:t>
      </w:r>
      <w:r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,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centrada </w:t>
      </w:r>
      <w:r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en la promoción del ejercicio físico para mejorar el bienestar de las personas</w:t>
      </w:r>
      <w:r w:rsidR="00784A4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,</w:t>
      </w:r>
      <w:r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y en c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ó</w:t>
      </w:r>
      <w:r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mo conseguir espacios y entornos sostenibles y eficientes para ello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.</w:t>
      </w:r>
    </w:p>
    <w:p w14:paraId="095E1F59" w14:textId="1572657C" w:rsidR="00A307EF" w:rsidRPr="00A307EF" w:rsidRDefault="00A307EF" w:rsidP="00BA7701">
      <w:pPr>
        <w:widowControl/>
        <w:autoSpaceDE/>
        <w:autoSpaceDN/>
        <w:spacing w:before="120"/>
        <w:ind w:left="-284"/>
        <w:rPr>
          <w:rFonts w:ascii="FS Emeric SemiBold" w:eastAsiaTheme="minorHAnsi" w:hAnsi="FS Emeric SemiBold"/>
          <w:color w:val="004571"/>
          <w:sz w:val="20"/>
          <w:szCs w:val="20"/>
          <w:lang w:val="es-ES_tradnl" w:eastAsia="es-ES_tradnl" w:bidi="ar-SA"/>
        </w:rPr>
      </w:pPr>
      <w:r w:rsidRPr="00A307EF">
        <w:rPr>
          <w:rFonts w:ascii="FS Emeric SemiBold" w:eastAsiaTheme="minorHAnsi" w:hAnsi="FS Emeric SemiBold"/>
          <w:color w:val="004571"/>
          <w:sz w:val="20"/>
          <w:szCs w:val="20"/>
          <w:lang w:val="es-ES_tradnl" w:eastAsia="es-ES_tradnl" w:bidi="ar-SA"/>
        </w:rPr>
        <w:t>Cerca de 200.000 beneficiarios</w:t>
      </w:r>
    </w:p>
    <w:p w14:paraId="39A0C281" w14:textId="63DD44C9" w:rsidR="00606359" w:rsidRPr="00173852" w:rsidRDefault="000D24FA" w:rsidP="00BA7701">
      <w:pPr>
        <w:widowControl/>
        <w:autoSpaceDE/>
        <w:autoSpaceDN/>
        <w:spacing w:before="120"/>
        <w:ind w:left="-284"/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</w:pP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La</w:t>
      </w:r>
      <w:r w:rsidR="00606359"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iniciativa </w:t>
      </w:r>
      <w:proofErr w:type="spellStart"/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Efigy</w:t>
      </w:r>
      <w:proofErr w:type="spellEnd"/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proofErr w:type="spellStart"/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Girls</w:t>
      </w:r>
      <w:proofErr w:type="spellEnd"/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 w:rsidR="00606359"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forma parte de</w:t>
      </w:r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 programa </w:t>
      </w:r>
      <w:proofErr w:type="spellStart"/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Efigy</w:t>
      </w:r>
      <w:proofErr w:type="spellEnd"/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proofErr w:type="spellStart"/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Education</w:t>
      </w:r>
      <w:proofErr w:type="spellEnd"/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de Fundación Naturgy,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con el que acerca las</w:t>
      </w:r>
      <w:r w:rsidR="00606359" w:rsidRPr="00E7538D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nuevas tecnologías energéticas,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la </w:t>
      </w:r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eficiencia y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la </w:t>
      </w:r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sostenibilidad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a las escuelas</w:t>
      </w:r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. </w:t>
      </w:r>
      <w:r w:rsidR="00606359"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Las actividades educativas y de divulgación de la </w:t>
      </w:r>
      <w:r w:rsidR="00606359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f</w:t>
      </w:r>
      <w:r w:rsidR="00606359" w:rsidRPr="00173852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undación tuvieron 190.000 beneficiarios en 2020.</w:t>
      </w:r>
    </w:p>
    <w:p w14:paraId="17171203" w14:textId="1D7507CA" w:rsidR="00F23E9A" w:rsidRPr="00173852" w:rsidRDefault="00A307EF" w:rsidP="002C1428">
      <w:pPr>
        <w:widowControl/>
        <w:autoSpaceDE/>
        <w:autoSpaceDN/>
        <w:spacing w:before="120"/>
        <w:ind w:left="-284"/>
        <w:rPr>
          <w:rFonts w:ascii="FS Emeric Light" w:eastAsiaTheme="minorHAnsi" w:hAnsi="FS Emeric Light"/>
          <w:color w:val="004571"/>
          <w:sz w:val="20"/>
          <w:szCs w:val="20"/>
          <w:lang w:eastAsia="es-ES_tradnl" w:bidi="ar-SA"/>
        </w:rPr>
      </w:pP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lastRenderedPageBreak/>
        <w:t>Además de sus programas educativos, l</w:t>
      </w:r>
      <w:r w:rsidRPr="000E1944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a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f</w:t>
      </w:r>
      <w:r w:rsidRPr="000E1944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undación,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creada </w:t>
      </w:r>
      <w:r w:rsidRPr="000E1944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en 1992 por la compañía energética, tiene como misión la difusión, formación e información sobre temas de energía, tecnología y medio ambiente, desde un debate serio y riguroso, y </w:t>
      </w:r>
      <w:r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>desarrolla todos los programas sociales del Plan de Vulnerabilidad de Naturgy para luchar contra la pobreza energética.</w:t>
      </w:r>
      <w:r w:rsidRPr="000E1944">
        <w:rPr>
          <w:rFonts w:ascii="FS Emeric Light" w:eastAsiaTheme="minorHAnsi" w:hAnsi="FS Emeric Light"/>
          <w:color w:val="004571"/>
          <w:sz w:val="20"/>
          <w:szCs w:val="20"/>
          <w:lang w:val="es-ES_tradnl" w:eastAsia="es-ES_tradnl" w:bidi="ar-SA"/>
        </w:rPr>
        <w:t xml:space="preserve"> </w:t>
      </w:r>
      <w:bookmarkEnd w:id="1"/>
    </w:p>
    <w:p w14:paraId="6BF5A583" w14:textId="77777777" w:rsidR="002566D4" w:rsidRDefault="002566D4" w:rsidP="003348A9">
      <w:pPr>
        <w:widowControl/>
        <w:autoSpaceDE/>
        <w:autoSpaceDN/>
        <w:spacing w:before="120"/>
        <w:ind w:left="-284"/>
        <w:jc w:val="right"/>
        <w:rPr>
          <w:rFonts w:ascii="FS Emeric SemiBold" w:hAnsi="FS Emeric SemiBold"/>
          <w:b/>
          <w:bCs/>
          <w:color w:val="004571"/>
          <w:sz w:val="20"/>
          <w:szCs w:val="20"/>
        </w:rPr>
      </w:pPr>
    </w:p>
    <w:p w14:paraId="50557E9B" w14:textId="22A9ECFF" w:rsidR="00442600" w:rsidRDefault="00D05BD0" w:rsidP="003348A9">
      <w:pPr>
        <w:widowControl/>
        <w:autoSpaceDE/>
        <w:autoSpaceDN/>
        <w:spacing w:before="120"/>
        <w:ind w:left="-284"/>
        <w:jc w:val="right"/>
        <w:rPr>
          <w:rFonts w:ascii="FS Emeric SemiBold" w:hAnsi="FS Emeric SemiBold"/>
          <w:b/>
          <w:bCs/>
          <w:color w:val="004571"/>
          <w:sz w:val="20"/>
          <w:szCs w:val="20"/>
        </w:rPr>
      </w:pPr>
      <w:r>
        <w:rPr>
          <w:rFonts w:ascii="FS Emeric SemiBold" w:hAnsi="FS Emeric SemiBold"/>
          <w:b/>
          <w:bCs/>
          <w:color w:val="004571"/>
          <w:sz w:val="20"/>
          <w:szCs w:val="20"/>
        </w:rPr>
        <w:t>Barcelona</w:t>
      </w:r>
      <w:r w:rsidR="006D6E0F">
        <w:rPr>
          <w:rFonts w:ascii="FS Emeric SemiBold" w:hAnsi="FS Emeric SemiBold"/>
          <w:b/>
          <w:bCs/>
          <w:color w:val="004571"/>
          <w:sz w:val="20"/>
          <w:szCs w:val="20"/>
        </w:rPr>
        <w:t>,</w:t>
      </w:r>
      <w:r w:rsidR="006D6E0F" w:rsidRPr="00921166">
        <w:rPr>
          <w:rFonts w:ascii="FS Emeric SemiBold" w:hAnsi="FS Emeric SemiBold"/>
          <w:b/>
          <w:bCs/>
          <w:color w:val="004571"/>
          <w:sz w:val="20"/>
          <w:szCs w:val="20"/>
        </w:rPr>
        <w:t xml:space="preserve"> </w:t>
      </w:r>
      <w:r w:rsidR="00AC7B1E" w:rsidRPr="00AC7B1E">
        <w:rPr>
          <w:rFonts w:ascii="FS Emeric SemiBold" w:hAnsi="FS Emeric SemiBold"/>
          <w:b/>
          <w:bCs/>
          <w:color w:val="004571"/>
          <w:sz w:val="20"/>
          <w:szCs w:val="20"/>
        </w:rPr>
        <w:t>7 de junio</w:t>
      </w:r>
      <w:r w:rsidR="00455595" w:rsidRPr="00A67576">
        <w:rPr>
          <w:rFonts w:ascii="FS Emeric SemiBold" w:hAnsi="FS Emeric SemiBold"/>
          <w:b/>
          <w:bCs/>
          <w:color w:val="004571"/>
          <w:sz w:val="20"/>
          <w:szCs w:val="20"/>
        </w:rPr>
        <w:t xml:space="preserve"> </w:t>
      </w:r>
      <w:r w:rsidR="006D6E0F" w:rsidRPr="00921166">
        <w:rPr>
          <w:rFonts w:ascii="FS Emeric SemiBold" w:hAnsi="FS Emeric SemiBold"/>
          <w:b/>
          <w:bCs/>
          <w:color w:val="004571"/>
          <w:sz w:val="20"/>
          <w:szCs w:val="20"/>
        </w:rPr>
        <w:t>de 20</w:t>
      </w:r>
      <w:r w:rsidR="006D6E0F">
        <w:rPr>
          <w:rFonts w:ascii="FS Emeric SemiBold" w:hAnsi="FS Emeric SemiBold"/>
          <w:b/>
          <w:bCs/>
          <w:color w:val="004571"/>
          <w:sz w:val="20"/>
          <w:szCs w:val="20"/>
        </w:rPr>
        <w:t>2</w:t>
      </w:r>
      <w:r w:rsidR="00173C6F">
        <w:rPr>
          <w:rFonts w:ascii="FS Emeric SemiBold" w:hAnsi="FS Emeric SemiBold"/>
          <w:b/>
          <w:bCs/>
          <w:color w:val="004571"/>
          <w:sz w:val="20"/>
          <w:szCs w:val="20"/>
        </w:rPr>
        <w:t>1</w:t>
      </w:r>
    </w:p>
    <w:sectPr w:rsidR="00442600" w:rsidSect="0095041C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8" w:right="737" w:bottom="226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E4C337" w14:textId="77777777" w:rsidR="00C3112C" w:rsidRDefault="00C3112C" w:rsidP="00083F1E">
      <w:r>
        <w:separator/>
      </w:r>
    </w:p>
  </w:endnote>
  <w:endnote w:type="continuationSeparator" w:id="0">
    <w:p w14:paraId="62CE0038" w14:textId="77777777" w:rsidR="00C3112C" w:rsidRDefault="00C3112C" w:rsidP="00083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Emeric SemiBold">
    <w:altName w:val="Calibri"/>
    <w:panose1 w:val="02000503000000020004"/>
    <w:charset w:val="00"/>
    <w:family w:val="auto"/>
    <w:pitch w:val="variable"/>
    <w:sig w:usb0="A00000AF" w:usb1="5000206A" w:usb2="00000000" w:usb3="00000000" w:csb0="0000009B" w:csb1="00000000"/>
  </w:font>
  <w:font w:name="FS Emeric Light">
    <w:panose1 w:val="02000503040000020004"/>
    <w:charset w:val="00"/>
    <w:family w:val="auto"/>
    <w:pitch w:val="variable"/>
    <w:sig w:usb0="A00000AF" w:usb1="5000206A" w:usb2="00000000" w:usb3="00000000" w:csb0="0000009B" w:csb1="00000000"/>
  </w:font>
  <w:font w:name="FS Emeric">
    <w:panose1 w:val="02000503040000020004"/>
    <w:charset w:val="00"/>
    <w:family w:val="auto"/>
    <w:pitch w:val="variable"/>
    <w:sig w:usb0="A00000AF" w:usb1="5000206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4AB6F" w14:textId="7282E3AB" w:rsidR="00A703B9" w:rsidRPr="00921166" w:rsidRDefault="00A703B9" w:rsidP="004D3406">
    <w:pPr>
      <w:pStyle w:val="Piedepgina"/>
      <w:framePr w:wrap="none" w:vAnchor="text" w:hAnchor="page" w:x="1389" w:y="140"/>
      <w:rPr>
        <w:rFonts w:ascii="FS Emeric Light" w:eastAsia="Arial" w:hAnsi="FS Emeric Light" w:cs="Arial"/>
        <w:color w:val="004571"/>
        <w:sz w:val="14"/>
        <w:szCs w:val="14"/>
        <w:lang w:bidi="es-ES"/>
      </w:rPr>
    </w:pP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t xml:space="preserve">Página </w: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begin"/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instrText xml:space="preserve">PAGE  </w:instrTex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separate"/>
    </w:r>
    <w:r w:rsidR="00211478">
      <w:rPr>
        <w:rFonts w:ascii="FS Emeric Light" w:eastAsia="Arial" w:hAnsi="FS Emeric Light" w:cs="Arial"/>
        <w:noProof/>
        <w:color w:val="004571"/>
        <w:sz w:val="14"/>
        <w:szCs w:val="14"/>
        <w:lang w:bidi="es-ES"/>
      </w:rPr>
      <w:t>2</w: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end"/>
    </w:r>
  </w:p>
  <w:p w14:paraId="3DF18F53" w14:textId="77777777" w:rsidR="00874C28" w:rsidRPr="00921166" w:rsidRDefault="00874C28" w:rsidP="00A703B9">
    <w:pPr>
      <w:pStyle w:val="Piedepgina"/>
      <w:rPr>
        <w:rFonts w:ascii="FS Emeric Light" w:hAnsi="FS Emeric Light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FD58F" w14:textId="54440F83" w:rsidR="00DD3AD3" w:rsidRPr="00921166" w:rsidRDefault="00DD3AD3" w:rsidP="004D3406">
    <w:pPr>
      <w:pStyle w:val="Piedepgina"/>
      <w:framePr w:wrap="none" w:vAnchor="text" w:hAnchor="page" w:x="1388" w:y="140"/>
      <w:rPr>
        <w:rFonts w:ascii="FS Emeric Light" w:eastAsia="Arial" w:hAnsi="FS Emeric Light" w:cs="Arial"/>
        <w:color w:val="004571"/>
        <w:sz w:val="14"/>
        <w:szCs w:val="14"/>
        <w:lang w:bidi="es-ES"/>
      </w:rPr>
    </w:pP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t xml:space="preserve">Página </w: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begin"/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instrText xml:space="preserve">PAGE  </w:instrTex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separate"/>
    </w:r>
    <w:r w:rsidR="00F149BA">
      <w:rPr>
        <w:rFonts w:ascii="FS Emeric Light" w:eastAsia="Arial" w:hAnsi="FS Emeric Light" w:cs="Arial"/>
        <w:noProof/>
        <w:color w:val="004571"/>
        <w:sz w:val="14"/>
        <w:szCs w:val="14"/>
        <w:lang w:bidi="es-ES"/>
      </w:rPr>
      <w:t>1</w:t>
    </w:r>
    <w:r w:rsidRPr="00921166">
      <w:rPr>
        <w:rFonts w:ascii="FS Emeric Light" w:eastAsia="Arial" w:hAnsi="FS Emeric Light" w:cs="Arial"/>
        <w:color w:val="004571"/>
        <w:sz w:val="14"/>
        <w:szCs w:val="14"/>
        <w:lang w:bidi="es-ES"/>
      </w:rPr>
      <w:fldChar w:fldCharType="end"/>
    </w:r>
  </w:p>
  <w:p w14:paraId="03B09191" w14:textId="77777777" w:rsidR="00874C28" w:rsidRPr="00921166" w:rsidRDefault="009B10C7">
    <w:pPr>
      <w:pStyle w:val="Piedepgina"/>
      <w:rPr>
        <w:rFonts w:ascii="FS Emeric Light" w:hAnsi="FS Emeric Light"/>
      </w:rPr>
    </w:pPr>
    <w:r w:rsidRPr="00921166">
      <w:rPr>
        <w:rFonts w:ascii="FS Emeric Light" w:hAnsi="FS Emeric Light"/>
        <w:noProof/>
        <w:lang w:eastAsia="es-ES"/>
      </w:rPr>
      <mc:AlternateContent>
        <mc:Choice Requires="wps">
          <w:drawing>
            <wp:anchor distT="0" distB="0" distL="114300" distR="114300" simplePos="0" relativeHeight="251655164" behindDoc="1" locked="0" layoutInCell="1" allowOverlap="1" wp14:anchorId="1448B7C9" wp14:editId="44BF44A7">
              <wp:simplePos x="0" y="0"/>
              <wp:positionH relativeFrom="column">
                <wp:posOffset>3936365</wp:posOffset>
              </wp:positionH>
              <wp:positionV relativeFrom="paragraph">
                <wp:posOffset>-714375</wp:posOffset>
              </wp:positionV>
              <wp:extent cx="2101850" cy="1028795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01850" cy="1028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B9A211" w14:textId="77777777" w:rsidR="000D6866" w:rsidRPr="00582096" w:rsidRDefault="0027573A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Comunicación </w:t>
                          </w:r>
                        </w:p>
                        <w:p w14:paraId="048B597F" w14:textId="77777777" w:rsidR="000D6866" w:rsidRPr="00582096" w:rsidRDefault="000D6866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r w:rsidRPr="00582096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Tel: +34 </w:t>
                          </w:r>
                          <w:r w:rsid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93 402 93 76 / 93 402 56 87</w:t>
                          </w:r>
                        </w:p>
                        <w:p w14:paraId="70F4FF3A" w14:textId="77777777" w:rsidR="000D6866" w:rsidRPr="00582096" w:rsidRDefault="0027573A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Tel</w:t>
                          </w:r>
                          <w:r w:rsidR="000D6866" w:rsidRPr="00582096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: +34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91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201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52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36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/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91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203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57</w:t>
                          </w: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573A"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33</w:t>
                          </w:r>
                        </w:p>
                        <w:p w14:paraId="01F046B7" w14:textId="77777777" w:rsidR="000D6866" w:rsidRPr="00582096" w:rsidRDefault="00C3112C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27573A" w:rsidRPr="00813B3D">
                              <w:rPr>
                                <w:rStyle w:val="Hipervnculo"/>
                                <w:rFonts w:ascii="FS Emeric" w:hAnsi="FS Emeric"/>
                                <w:sz w:val="16"/>
                                <w:szCs w:val="16"/>
                              </w:rPr>
                              <w:t>prensa@naturgy.com</w:t>
                            </w:r>
                          </w:hyperlink>
                        </w:p>
                        <w:p w14:paraId="79D58AA8" w14:textId="77777777" w:rsidR="000D6866" w:rsidRDefault="00C3112C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27573A" w:rsidRPr="00813B3D">
                              <w:rPr>
                                <w:rStyle w:val="Hipervnculo"/>
                                <w:rFonts w:ascii="FS Emeric" w:hAnsi="FS Emeric"/>
                                <w:sz w:val="16"/>
                                <w:szCs w:val="16"/>
                              </w:rPr>
                              <w:t>www.naturgy.com</w:t>
                            </w:r>
                          </w:hyperlink>
                        </w:p>
                        <w:p w14:paraId="1035475F" w14:textId="77777777" w:rsidR="0027573A" w:rsidRPr="00582096" w:rsidRDefault="0027573A" w:rsidP="009B10C7">
                          <w:pPr>
                            <w:spacing w:line="192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  <w:t>@Naturgy</w:t>
                          </w:r>
                        </w:p>
                        <w:p w14:paraId="66FFC720" w14:textId="77777777" w:rsidR="000D6866" w:rsidRPr="00582096" w:rsidRDefault="000D6866" w:rsidP="000D6866">
                          <w:pPr>
                            <w:spacing w:line="200" w:lineRule="exact"/>
                            <w:rPr>
                              <w:rFonts w:ascii="FS Emeric" w:hAnsi="FS Emeric"/>
                              <w:color w:val="00457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48B7C9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309.95pt;margin-top:-56.25pt;width:165.5pt;height:81pt;z-index:-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" filled="f" stroked="f">
              <v:textbox>
                <w:txbxContent>
                  <w:p w14:paraId="78B9A211" w14:textId="77777777" w:rsidR="000D6866" w:rsidRPr="00582096" w:rsidRDefault="0027573A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Comunicación </w:t>
                    </w:r>
                  </w:p>
                  <w:p w14:paraId="048B597F" w14:textId="77777777" w:rsidR="000D6866" w:rsidRPr="00582096" w:rsidRDefault="000D6866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r w:rsidRPr="00582096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Tel: +34 </w:t>
                    </w:r>
                    <w:r w:rsid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93 402 93 76 / 93 402 56 87</w:t>
                    </w:r>
                  </w:p>
                  <w:p w14:paraId="70F4FF3A" w14:textId="77777777" w:rsidR="000D6866" w:rsidRPr="00582096" w:rsidRDefault="0027573A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Tel</w:t>
                    </w:r>
                    <w:r w:rsidR="000D6866" w:rsidRPr="00582096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: +34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91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201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52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36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/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91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203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57</w:t>
                    </w: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 xml:space="preserve"> </w:t>
                    </w:r>
                    <w:r w:rsidRPr="0027573A"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33</w:t>
                    </w:r>
                  </w:p>
                  <w:p w14:paraId="01F046B7" w14:textId="77777777" w:rsidR="000D6866" w:rsidRPr="00582096" w:rsidRDefault="00996965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hyperlink r:id="rId3" w:history="1">
                      <w:r w:rsidR="0027573A" w:rsidRPr="00813B3D">
                        <w:rPr>
                          <w:rStyle w:val="Hipervnculo"/>
                          <w:rFonts w:ascii="FS Emeric" w:hAnsi="FS Emeric"/>
                          <w:sz w:val="16"/>
                          <w:szCs w:val="16"/>
                        </w:rPr>
                        <w:t>prensa@naturgy.com</w:t>
                      </w:r>
                    </w:hyperlink>
                  </w:p>
                  <w:p w14:paraId="79D58AA8" w14:textId="77777777" w:rsidR="000D6866" w:rsidRDefault="00996965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hyperlink r:id="rId4" w:history="1">
                      <w:r w:rsidR="0027573A" w:rsidRPr="00813B3D">
                        <w:rPr>
                          <w:rStyle w:val="Hipervnculo"/>
                          <w:rFonts w:ascii="FS Emeric" w:hAnsi="FS Emeric"/>
                          <w:sz w:val="16"/>
                          <w:szCs w:val="16"/>
                        </w:rPr>
                        <w:t>www.naturgy.com</w:t>
                      </w:r>
                    </w:hyperlink>
                  </w:p>
                  <w:p w14:paraId="1035475F" w14:textId="77777777" w:rsidR="0027573A" w:rsidRPr="00582096" w:rsidRDefault="0027573A" w:rsidP="009B10C7">
                    <w:pPr>
                      <w:spacing w:line="192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  <w:r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  <w:t>@Naturgy</w:t>
                    </w:r>
                  </w:p>
                  <w:p w14:paraId="66FFC720" w14:textId="77777777" w:rsidR="000D6866" w:rsidRPr="00582096" w:rsidRDefault="000D6866" w:rsidP="000D6866">
                    <w:pPr>
                      <w:spacing w:line="200" w:lineRule="exact"/>
                      <w:rPr>
                        <w:rFonts w:ascii="FS Emeric" w:hAnsi="FS Emeric"/>
                        <w:color w:val="00457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6D3520" w14:textId="77777777" w:rsidR="00C3112C" w:rsidRDefault="00C3112C" w:rsidP="00083F1E">
      <w:r>
        <w:separator/>
      </w:r>
    </w:p>
  </w:footnote>
  <w:footnote w:type="continuationSeparator" w:id="0">
    <w:p w14:paraId="51176EC9" w14:textId="77777777" w:rsidR="00C3112C" w:rsidRDefault="00C3112C" w:rsidP="00083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59D34" w14:textId="77777777" w:rsidR="00874C28" w:rsidRDefault="00CA56A4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4623" behindDoc="1" locked="0" layoutInCell="1" allowOverlap="1" wp14:anchorId="049338B1" wp14:editId="1EF29560">
          <wp:simplePos x="0" y="0"/>
          <wp:positionH relativeFrom="column">
            <wp:posOffset>5355149</wp:posOffset>
          </wp:positionH>
          <wp:positionV relativeFrom="paragraph">
            <wp:posOffset>36908</wp:posOffset>
          </wp:positionV>
          <wp:extent cx="470535" cy="447675"/>
          <wp:effectExtent l="0" t="0" r="12065" b="9525"/>
          <wp:wrapNone/>
          <wp:docPr id="1" name="Imagen 1" descr="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1DC" w:rsidRPr="00083F1E">
      <w:rPr>
        <w:noProof/>
        <w:lang w:eastAsia="es-ES"/>
      </w:rPr>
      <w:drawing>
        <wp:anchor distT="0" distB="0" distL="114300" distR="114300" simplePos="0" relativeHeight="251673600" behindDoc="0" locked="0" layoutInCell="1" allowOverlap="1" wp14:anchorId="5B594AC1" wp14:editId="0B95C7E0">
          <wp:simplePos x="0" y="0"/>
          <wp:positionH relativeFrom="column">
            <wp:posOffset>-1096108</wp:posOffset>
          </wp:positionH>
          <wp:positionV relativeFrom="paragraph">
            <wp:posOffset>1140607</wp:posOffset>
          </wp:positionV>
          <wp:extent cx="819150" cy="4114165"/>
          <wp:effectExtent l="0" t="0" r="0" b="635"/>
          <wp:wrapNone/>
          <wp:docPr id="4" name="Imagen 4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.jp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11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F60820" w14:textId="77777777" w:rsidR="00083F1E" w:rsidRDefault="001217AF" w:rsidP="00A703B9">
    <w:pPr>
      <w:pStyle w:val="Encabezado"/>
      <w:ind w:left="-284"/>
    </w:pPr>
    <w:r>
      <w:rPr>
        <w:noProof/>
        <w:lang w:eastAsia="es-ES"/>
      </w:rPr>
      <w:drawing>
        <wp:anchor distT="0" distB="0" distL="114300" distR="114300" simplePos="0" relativeHeight="251675647" behindDoc="0" locked="0" layoutInCell="1" allowOverlap="1" wp14:anchorId="0C219639" wp14:editId="7F8CC4DF">
          <wp:simplePos x="0" y="0"/>
          <wp:positionH relativeFrom="margin">
            <wp:posOffset>3475990</wp:posOffset>
          </wp:positionH>
          <wp:positionV relativeFrom="margin">
            <wp:posOffset>-1252220</wp:posOffset>
          </wp:positionV>
          <wp:extent cx="2752090" cy="1075055"/>
          <wp:effectExtent l="0" t="0" r="0" b="0"/>
          <wp:wrapSquare wrapText="bothSides"/>
          <wp:docPr id="7" name="Imagen 7" descr="Fundacion_Pantone_Principal_Positiva_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ion_Pantone_Principal_Positiva_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39" b="23119"/>
                  <a:stretch>
                    <a:fillRect/>
                  </a:stretch>
                </pic:blipFill>
                <pic:spPr bwMode="auto">
                  <a:xfrm>
                    <a:off x="0" y="0"/>
                    <a:ext cx="275209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</w:t>
    </w:r>
    <w:r w:rsidR="00B701DC" w:rsidRPr="00083F1E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66999BE" wp14:editId="2C3BFC3F">
          <wp:simplePos x="0" y="0"/>
          <wp:positionH relativeFrom="column">
            <wp:posOffset>-1089249</wp:posOffset>
          </wp:positionH>
          <wp:positionV relativeFrom="paragraph">
            <wp:posOffset>1140124</wp:posOffset>
          </wp:positionV>
          <wp:extent cx="819150" cy="4114165"/>
          <wp:effectExtent l="0" t="0" r="0" b="635"/>
          <wp:wrapNone/>
          <wp:docPr id="8" name="Imagen 8" descr="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114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F50282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35512A7"/>
    <w:multiLevelType w:val="hybridMultilevel"/>
    <w:tmpl w:val="4F4692CA"/>
    <w:lvl w:ilvl="0" w:tplc="C8001A9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96" w:hanging="360"/>
      </w:pPr>
    </w:lvl>
    <w:lvl w:ilvl="2" w:tplc="0C0A001B" w:tentative="1">
      <w:start w:val="1"/>
      <w:numFmt w:val="lowerRoman"/>
      <w:lvlText w:val="%3."/>
      <w:lvlJc w:val="right"/>
      <w:pPr>
        <w:ind w:left="1516" w:hanging="180"/>
      </w:pPr>
    </w:lvl>
    <w:lvl w:ilvl="3" w:tplc="0C0A000F" w:tentative="1">
      <w:start w:val="1"/>
      <w:numFmt w:val="decimal"/>
      <w:lvlText w:val="%4."/>
      <w:lvlJc w:val="left"/>
      <w:pPr>
        <w:ind w:left="2236" w:hanging="360"/>
      </w:pPr>
    </w:lvl>
    <w:lvl w:ilvl="4" w:tplc="0C0A0019" w:tentative="1">
      <w:start w:val="1"/>
      <w:numFmt w:val="lowerLetter"/>
      <w:lvlText w:val="%5."/>
      <w:lvlJc w:val="left"/>
      <w:pPr>
        <w:ind w:left="2956" w:hanging="360"/>
      </w:pPr>
    </w:lvl>
    <w:lvl w:ilvl="5" w:tplc="0C0A001B" w:tentative="1">
      <w:start w:val="1"/>
      <w:numFmt w:val="lowerRoman"/>
      <w:lvlText w:val="%6."/>
      <w:lvlJc w:val="right"/>
      <w:pPr>
        <w:ind w:left="3676" w:hanging="180"/>
      </w:pPr>
    </w:lvl>
    <w:lvl w:ilvl="6" w:tplc="0C0A000F" w:tentative="1">
      <w:start w:val="1"/>
      <w:numFmt w:val="decimal"/>
      <w:lvlText w:val="%7."/>
      <w:lvlJc w:val="left"/>
      <w:pPr>
        <w:ind w:left="4396" w:hanging="360"/>
      </w:pPr>
    </w:lvl>
    <w:lvl w:ilvl="7" w:tplc="0C0A0019" w:tentative="1">
      <w:start w:val="1"/>
      <w:numFmt w:val="lowerLetter"/>
      <w:lvlText w:val="%8."/>
      <w:lvlJc w:val="left"/>
      <w:pPr>
        <w:ind w:left="5116" w:hanging="360"/>
      </w:pPr>
    </w:lvl>
    <w:lvl w:ilvl="8" w:tplc="0C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 w15:restartNumberingAfterBreak="0">
    <w:nsid w:val="0AFC084F"/>
    <w:multiLevelType w:val="hybridMultilevel"/>
    <w:tmpl w:val="BFF8101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F35B04"/>
    <w:multiLevelType w:val="hybridMultilevel"/>
    <w:tmpl w:val="FDC288A0"/>
    <w:lvl w:ilvl="0" w:tplc="CA26CC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80B4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068A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2B0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0AF8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7E76E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5CC22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A2B93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7EEE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92B4F"/>
    <w:multiLevelType w:val="hybridMultilevel"/>
    <w:tmpl w:val="5E5A09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EC3D5F"/>
    <w:multiLevelType w:val="hybridMultilevel"/>
    <w:tmpl w:val="5A085C4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130081"/>
    <w:multiLevelType w:val="hybridMultilevel"/>
    <w:tmpl w:val="FF84F3E6"/>
    <w:lvl w:ilvl="0" w:tplc="29B0D1C6">
      <w:start w:val="1"/>
      <w:numFmt w:val="bullet"/>
      <w:lvlText w:val=""/>
      <w:lvlJc w:val="left"/>
      <w:pPr>
        <w:ind w:left="680" w:hanging="178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2D9B4EE7"/>
    <w:multiLevelType w:val="hybridMultilevel"/>
    <w:tmpl w:val="5734BD2E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8" w15:restartNumberingAfterBreak="0">
    <w:nsid w:val="3DCC073D"/>
    <w:multiLevelType w:val="hybridMultilevel"/>
    <w:tmpl w:val="A89A95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72DC5"/>
    <w:multiLevelType w:val="hybridMultilevel"/>
    <w:tmpl w:val="13BA0FCC"/>
    <w:lvl w:ilvl="0" w:tplc="0C0A0001">
      <w:start w:val="1"/>
      <w:numFmt w:val="bullet"/>
      <w:lvlText w:val=""/>
      <w:lvlJc w:val="left"/>
      <w:pPr>
        <w:ind w:left="7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0" w15:restartNumberingAfterBreak="0">
    <w:nsid w:val="41EE06AE"/>
    <w:multiLevelType w:val="hybridMultilevel"/>
    <w:tmpl w:val="C0F61AFE"/>
    <w:lvl w:ilvl="0" w:tplc="8382B10A">
      <w:start w:val="1"/>
      <w:numFmt w:val="bullet"/>
      <w:lvlText w:val=""/>
      <w:lvlJc w:val="left"/>
      <w:pPr>
        <w:ind w:left="227" w:hanging="114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49B2696D"/>
    <w:multiLevelType w:val="hybridMultilevel"/>
    <w:tmpl w:val="E236C1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E4BB8"/>
    <w:multiLevelType w:val="hybridMultilevel"/>
    <w:tmpl w:val="BAB0A520"/>
    <w:lvl w:ilvl="0" w:tplc="D4C658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C652A2"/>
    <w:multiLevelType w:val="hybridMultilevel"/>
    <w:tmpl w:val="0F323296"/>
    <w:lvl w:ilvl="0" w:tplc="830AA49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6C4A2D21"/>
    <w:multiLevelType w:val="hybridMultilevel"/>
    <w:tmpl w:val="1A06E14C"/>
    <w:lvl w:ilvl="0" w:tplc="66344D2A">
      <w:start w:val="1"/>
      <w:numFmt w:val="bullet"/>
      <w:lvlText w:val=""/>
      <w:lvlJc w:val="left"/>
      <w:pPr>
        <w:ind w:left="624" w:hanging="122"/>
      </w:pPr>
      <w:rPr>
        <w:rFonts w:ascii="Symbol" w:hAnsi="Symbol" w:hint="default"/>
        <w:b/>
        <w:i w:val="0"/>
        <w:color w:val="E57200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783A0C3A"/>
    <w:multiLevelType w:val="hybridMultilevel"/>
    <w:tmpl w:val="990A88A2"/>
    <w:lvl w:ilvl="0" w:tplc="830AA49E">
      <w:start w:val="1"/>
      <w:numFmt w:val="bullet"/>
      <w:lvlText w:val=""/>
      <w:lvlJc w:val="left"/>
      <w:pPr>
        <w:ind w:left="624" w:hanging="122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7D8A7721"/>
    <w:multiLevelType w:val="hybridMultilevel"/>
    <w:tmpl w:val="DE68FAB6"/>
    <w:lvl w:ilvl="0" w:tplc="093A56E4">
      <w:start w:val="1"/>
      <w:numFmt w:val="bullet"/>
      <w:lvlText w:val=""/>
      <w:lvlJc w:val="left"/>
      <w:pPr>
        <w:ind w:left="284" w:hanging="171"/>
      </w:pPr>
      <w:rPr>
        <w:rFonts w:ascii="Symbol" w:hAnsi="Symbol" w:hint="default"/>
        <w:b/>
        <w:i w:val="0"/>
        <w:color w:val="004571"/>
        <w:sz w:val="18"/>
        <w:u w:color="FFFFFF" w:themeColor="background1"/>
      </w:rPr>
    </w:lvl>
    <w:lvl w:ilvl="1" w:tplc="0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5"/>
  </w:num>
  <w:num w:numId="4">
    <w:abstractNumId w:val="6"/>
  </w:num>
  <w:num w:numId="5">
    <w:abstractNumId w:val="10"/>
  </w:num>
  <w:num w:numId="6">
    <w:abstractNumId w:val="16"/>
  </w:num>
  <w:num w:numId="7">
    <w:abstractNumId w:val="8"/>
  </w:num>
  <w:num w:numId="8">
    <w:abstractNumId w:val="4"/>
  </w:num>
  <w:num w:numId="9">
    <w:abstractNumId w:val="12"/>
  </w:num>
  <w:num w:numId="10">
    <w:abstractNumId w:val="5"/>
  </w:num>
  <w:num w:numId="11">
    <w:abstractNumId w:val="3"/>
  </w:num>
  <w:num w:numId="12">
    <w:abstractNumId w:val="7"/>
  </w:num>
  <w:num w:numId="13">
    <w:abstractNumId w:val="11"/>
  </w:num>
  <w:num w:numId="14">
    <w:abstractNumId w:val="2"/>
  </w:num>
  <w:num w:numId="15">
    <w:abstractNumId w:val="1"/>
  </w:num>
  <w:num w:numId="16">
    <w:abstractNumId w:val="9"/>
  </w:num>
  <w:num w:numId="17">
    <w:abstractNumId w:val="0"/>
    <w:lvlOverride w:ilvl="0">
      <w:lvl w:ilvl="0">
        <w:numFmt w:val="decimal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F1E"/>
    <w:rsid w:val="00004707"/>
    <w:rsid w:val="00040E56"/>
    <w:rsid w:val="0006131A"/>
    <w:rsid w:val="00071FB3"/>
    <w:rsid w:val="00072AE3"/>
    <w:rsid w:val="00083F1E"/>
    <w:rsid w:val="0008544A"/>
    <w:rsid w:val="00085F85"/>
    <w:rsid w:val="0009427C"/>
    <w:rsid w:val="00095E00"/>
    <w:rsid w:val="000A46D0"/>
    <w:rsid w:val="000A5F9D"/>
    <w:rsid w:val="000B5E62"/>
    <w:rsid w:val="000C380A"/>
    <w:rsid w:val="000C4BEA"/>
    <w:rsid w:val="000C6481"/>
    <w:rsid w:val="000C6878"/>
    <w:rsid w:val="000D24FA"/>
    <w:rsid w:val="000D2E2C"/>
    <w:rsid w:val="000D423B"/>
    <w:rsid w:val="000D6866"/>
    <w:rsid w:val="000E1944"/>
    <w:rsid w:val="000E38EC"/>
    <w:rsid w:val="000F555F"/>
    <w:rsid w:val="000F6303"/>
    <w:rsid w:val="000F6602"/>
    <w:rsid w:val="001045D0"/>
    <w:rsid w:val="00105AC8"/>
    <w:rsid w:val="00106C06"/>
    <w:rsid w:val="001074CF"/>
    <w:rsid w:val="00107E2C"/>
    <w:rsid w:val="00114F5C"/>
    <w:rsid w:val="001217AF"/>
    <w:rsid w:val="0012488E"/>
    <w:rsid w:val="00124E83"/>
    <w:rsid w:val="00127A57"/>
    <w:rsid w:val="001335C3"/>
    <w:rsid w:val="001413AE"/>
    <w:rsid w:val="0014180E"/>
    <w:rsid w:val="00141EC9"/>
    <w:rsid w:val="00143972"/>
    <w:rsid w:val="00146C2A"/>
    <w:rsid w:val="001512BD"/>
    <w:rsid w:val="001729BA"/>
    <w:rsid w:val="00173852"/>
    <w:rsid w:val="00173C6F"/>
    <w:rsid w:val="00180928"/>
    <w:rsid w:val="00192D4D"/>
    <w:rsid w:val="00197635"/>
    <w:rsid w:val="00197AD0"/>
    <w:rsid w:val="001A08ED"/>
    <w:rsid w:val="001A3F0A"/>
    <w:rsid w:val="001B14C6"/>
    <w:rsid w:val="001B79B6"/>
    <w:rsid w:val="001C091D"/>
    <w:rsid w:val="001C0920"/>
    <w:rsid w:val="001C2199"/>
    <w:rsid w:val="001C6875"/>
    <w:rsid w:val="001C7406"/>
    <w:rsid w:val="001D742B"/>
    <w:rsid w:val="001E03BD"/>
    <w:rsid w:val="001E34E1"/>
    <w:rsid w:val="001E3C0C"/>
    <w:rsid w:val="001E4CFB"/>
    <w:rsid w:val="001E4FFA"/>
    <w:rsid w:val="001F2605"/>
    <w:rsid w:val="001F62FB"/>
    <w:rsid w:val="001F763B"/>
    <w:rsid w:val="001F7C1A"/>
    <w:rsid w:val="002012C0"/>
    <w:rsid w:val="0020759A"/>
    <w:rsid w:val="00211478"/>
    <w:rsid w:val="00212653"/>
    <w:rsid w:val="00214321"/>
    <w:rsid w:val="00224FB9"/>
    <w:rsid w:val="002305F7"/>
    <w:rsid w:val="002346A0"/>
    <w:rsid w:val="00236CA7"/>
    <w:rsid w:val="00241587"/>
    <w:rsid w:val="002416D8"/>
    <w:rsid w:val="00244102"/>
    <w:rsid w:val="00244752"/>
    <w:rsid w:val="00256043"/>
    <w:rsid w:val="002566D4"/>
    <w:rsid w:val="00272AD8"/>
    <w:rsid w:val="00272FE6"/>
    <w:rsid w:val="0027433C"/>
    <w:rsid w:val="0027573A"/>
    <w:rsid w:val="002764FA"/>
    <w:rsid w:val="00280E54"/>
    <w:rsid w:val="002872A8"/>
    <w:rsid w:val="00292B93"/>
    <w:rsid w:val="002974DC"/>
    <w:rsid w:val="002A30D8"/>
    <w:rsid w:val="002A5295"/>
    <w:rsid w:val="002A5B15"/>
    <w:rsid w:val="002A636D"/>
    <w:rsid w:val="002A646D"/>
    <w:rsid w:val="002B0DBB"/>
    <w:rsid w:val="002B12E8"/>
    <w:rsid w:val="002B1899"/>
    <w:rsid w:val="002B2E51"/>
    <w:rsid w:val="002B48AE"/>
    <w:rsid w:val="002B6911"/>
    <w:rsid w:val="002B6E00"/>
    <w:rsid w:val="002B70EB"/>
    <w:rsid w:val="002C1428"/>
    <w:rsid w:val="002C587D"/>
    <w:rsid w:val="002E74E0"/>
    <w:rsid w:val="00302699"/>
    <w:rsid w:val="00313AEE"/>
    <w:rsid w:val="00316B55"/>
    <w:rsid w:val="00325795"/>
    <w:rsid w:val="00333BFC"/>
    <w:rsid w:val="003348A9"/>
    <w:rsid w:val="00336234"/>
    <w:rsid w:val="00336E71"/>
    <w:rsid w:val="00342975"/>
    <w:rsid w:val="00343F54"/>
    <w:rsid w:val="00352BB8"/>
    <w:rsid w:val="00353B7F"/>
    <w:rsid w:val="00356E32"/>
    <w:rsid w:val="00366B90"/>
    <w:rsid w:val="00373662"/>
    <w:rsid w:val="00377239"/>
    <w:rsid w:val="00380B8A"/>
    <w:rsid w:val="00382B62"/>
    <w:rsid w:val="00395278"/>
    <w:rsid w:val="003A3BCA"/>
    <w:rsid w:val="003A68F0"/>
    <w:rsid w:val="003B0B93"/>
    <w:rsid w:val="003B21EA"/>
    <w:rsid w:val="003C2F5E"/>
    <w:rsid w:val="003C5530"/>
    <w:rsid w:val="003D1D10"/>
    <w:rsid w:val="003D7B69"/>
    <w:rsid w:val="003E48E5"/>
    <w:rsid w:val="003E626B"/>
    <w:rsid w:val="003E642F"/>
    <w:rsid w:val="003F03AF"/>
    <w:rsid w:val="003F1ED0"/>
    <w:rsid w:val="00403272"/>
    <w:rsid w:val="00430A8A"/>
    <w:rsid w:val="004320F2"/>
    <w:rsid w:val="00435354"/>
    <w:rsid w:val="00437A48"/>
    <w:rsid w:val="00442600"/>
    <w:rsid w:val="00443911"/>
    <w:rsid w:val="00444369"/>
    <w:rsid w:val="00447DC5"/>
    <w:rsid w:val="00454654"/>
    <w:rsid w:val="00455595"/>
    <w:rsid w:val="00462D7A"/>
    <w:rsid w:val="0046659D"/>
    <w:rsid w:val="00470364"/>
    <w:rsid w:val="00474DC9"/>
    <w:rsid w:val="00474E91"/>
    <w:rsid w:val="004819D4"/>
    <w:rsid w:val="0048710D"/>
    <w:rsid w:val="00492565"/>
    <w:rsid w:val="004A4CB6"/>
    <w:rsid w:val="004B159D"/>
    <w:rsid w:val="004B2FF9"/>
    <w:rsid w:val="004B32A2"/>
    <w:rsid w:val="004C6F60"/>
    <w:rsid w:val="004D3406"/>
    <w:rsid w:val="004E1919"/>
    <w:rsid w:val="004E2F3B"/>
    <w:rsid w:val="004E3C9A"/>
    <w:rsid w:val="004E510E"/>
    <w:rsid w:val="004E7533"/>
    <w:rsid w:val="004F0259"/>
    <w:rsid w:val="004F15B0"/>
    <w:rsid w:val="004F5EC4"/>
    <w:rsid w:val="004F74B2"/>
    <w:rsid w:val="00502E41"/>
    <w:rsid w:val="0051616D"/>
    <w:rsid w:val="00526220"/>
    <w:rsid w:val="005267F2"/>
    <w:rsid w:val="00532FFA"/>
    <w:rsid w:val="00533596"/>
    <w:rsid w:val="00533916"/>
    <w:rsid w:val="00534A76"/>
    <w:rsid w:val="00540114"/>
    <w:rsid w:val="00542B97"/>
    <w:rsid w:val="00552357"/>
    <w:rsid w:val="00554458"/>
    <w:rsid w:val="0055666F"/>
    <w:rsid w:val="005714BB"/>
    <w:rsid w:val="00571864"/>
    <w:rsid w:val="00574A7C"/>
    <w:rsid w:val="00581348"/>
    <w:rsid w:val="00582096"/>
    <w:rsid w:val="005920B8"/>
    <w:rsid w:val="00595925"/>
    <w:rsid w:val="005A5148"/>
    <w:rsid w:val="005B56E1"/>
    <w:rsid w:val="005C093B"/>
    <w:rsid w:val="005C1A08"/>
    <w:rsid w:val="005C2B7F"/>
    <w:rsid w:val="005C2CBD"/>
    <w:rsid w:val="005C3F22"/>
    <w:rsid w:val="005C5EEB"/>
    <w:rsid w:val="005C6668"/>
    <w:rsid w:val="005D5D3C"/>
    <w:rsid w:val="005D6885"/>
    <w:rsid w:val="005E1CFF"/>
    <w:rsid w:val="005E2948"/>
    <w:rsid w:val="005F1D14"/>
    <w:rsid w:val="005F345B"/>
    <w:rsid w:val="005F4EEC"/>
    <w:rsid w:val="00606359"/>
    <w:rsid w:val="00607086"/>
    <w:rsid w:val="00607DD0"/>
    <w:rsid w:val="00610A45"/>
    <w:rsid w:val="00616E34"/>
    <w:rsid w:val="0061776F"/>
    <w:rsid w:val="00635B5F"/>
    <w:rsid w:val="0064580E"/>
    <w:rsid w:val="0064657C"/>
    <w:rsid w:val="0065726E"/>
    <w:rsid w:val="006774ED"/>
    <w:rsid w:val="00687E76"/>
    <w:rsid w:val="006A06AF"/>
    <w:rsid w:val="006A2B8E"/>
    <w:rsid w:val="006A3E6E"/>
    <w:rsid w:val="006A3FC0"/>
    <w:rsid w:val="006B0EFC"/>
    <w:rsid w:val="006B3E79"/>
    <w:rsid w:val="006C2F48"/>
    <w:rsid w:val="006C6E3B"/>
    <w:rsid w:val="006D09ED"/>
    <w:rsid w:val="006D2439"/>
    <w:rsid w:val="006D3C8B"/>
    <w:rsid w:val="006D4589"/>
    <w:rsid w:val="006D5F2E"/>
    <w:rsid w:val="006D6E0F"/>
    <w:rsid w:val="006D7E9D"/>
    <w:rsid w:val="006E386A"/>
    <w:rsid w:val="006E6A17"/>
    <w:rsid w:val="006E6D1D"/>
    <w:rsid w:val="006E79E6"/>
    <w:rsid w:val="00707530"/>
    <w:rsid w:val="00713A42"/>
    <w:rsid w:val="00720050"/>
    <w:rsid w:val="00724BE0"/>
    <w:rsid w:val="00725549"/>
    <w:rsid w:val="007374C8"/>
    <w:rsid w:val="007413E8"/>
    <w:rsid w:val="00746AF3"/>
    <w:rsid w:val="007800B3"/>
    <w:rsid w:val="00781D06"/>
    <w:rsid w:val="00782D44"/>
    <w:rsid w:val="00784A42"/>
    <w:rsid w:val="00786060"/>
    <w:rsid w:val="007A7C05"/>
    <w:rsid w:val="007B4D2B"/>
    <w:rsid w:val="007B6B9A"/>
    <w:rsid w:val="007C0313"/>
    <w:rsid w:val="007E3801"/>
    <w:rsid w:val="007E3B06"/>
    <w:rsid w:val="007F1CD1"/>
    <w:rsid w:val="007F2314"/>
    <w:rsid w:val="0080225D"/>
    <w:rsid w:val="00803138"/>
    <w:rsid w:val="00803247"/>
    <w:rsid w:val="0080372D"/>
    <w:rsid w:val="0082076C"/>
    <w:rsid w:val="00820EC2"/>
    <w:rsid w:val="00831847"/>
    <w:rsid w:val="0084427E"/>
    <w:rsid w:val="008451E3"/>
    <w:rsid w:val="00847E91"/>
    <w:rsid w:val="0085089D"/>
    <w:rsid w:val="00853278"/>
    <w:rsid w:val="008535FF"/>
    <w:rsid w:val="00866608"/>
    <w:rsid w:val="008736EF"/>
    <w:rsid w:val="00874C28"/>
    <w:rsid w:val="00877BCC"/>
    <w:rsid w:val="00877E74"/>
    <w:rsid w:val="00883C09"/>
    <w:rsid w:val="00884033"/>
    <w:rsid w:val="00885124"/>
    <w:rsid w:val="00894271"/>
    <w:rsid w:val="008B7600"/>
    <w:rsid w:val="008C4666"/>
    <w:rsid w:val="008D0CE4"/>
    <w:rsid w:val="008D2082"/>
    <w:rsid w:val="008D2CBE"/>
    <w:rsid w:val="008E30ED"/>
    <w:rsid w:val="008E45E5"/>
    <w:rsid w:val="008F2230"/>
    <w:rsid w:val="008F24AE"/>
    <w:rsid w:val="008F452D"/>
    <w:rsid w:val="008F4721"/>
    <w:rsid w:val="00903EF4"/>
    <w:rsid w:val="009069EC"/>
    <w:rsid w:val="00913AA2"/>
    <w:rsid w:val="00915403"/>
    <w:rsid w:val="00917C5F"/>
    <w:rsid w:val="00921166"/>
    <w:rsid w:val="009427C9"/>
    <w:rsid w:val="0095041C"/>
    <w:rsid w:val="009530A2"/>
    <w:rsid w:val="0095554F"/>
    <w:rsid w:val="0096055E"/>
    <w:rsid w:val="0096435E"/>
    <w:rsid w:val="0097051E"/>
    <w:rsid w:val="00981B25"/>
    <w:rsid w:val="0098286F"/>
    <w:rsid w:val="00986C61"/>
    <w:rsid w:val="00991EF0"/>
    <w:rsid w:val="00993E89"/>
    <w:rsid w:val="00996965"/>
    <w:rsid w:val="009A5912"/>
    <w:rsid w:val="009A60FB"/>
    <w:rsid w:val="009B10C7"/>
    <w:rsid w:val="009B296D"/>
    <w:rsid w:val="009B452B"/>
    <w:rsid w:val="009D318A"/>
    <w:rsid w:val="009E0476"/>
    <w:rsid w:val="009E4B71"/>
    <w:rsid w:val="009F1CB8"/>
    <w:rsid w:val="009F76E1"/>
    <w:rsid w:val="00A043AF"/>
    <w:rsid w:val="00A045F6"/>
    <w:rsid w:val="00A078F5"/>
    <w:rsid w:val="00A108A9"/>
    <w:rsid w:val="00A11B31"/>
    <w:rsid w:val="00A12DCE"/>
    <w:rsid w:val="00A146EF"/>
    <w:rsid w:val="00A20599"/>
    <w:rsid w:val="00A235B9"/>
    <w:rsid w:val="00A2444B"/>
    <w:rsid w:val="00A24B11"/>
    <w:rsid w:val="00A26BC1"/>
    <w:rsid w:val="00A307EF"/>
    <w:rsid w:val="00A31C7F"/>
    <w:rsid w:val="00A34382"/>
    <w:rsid w:val="00A406BE"/>
    <w:rsid w:val="00A4075F"/>
    <w:rsid w:val="00A422AD"/>
    <w:rsid w:val="00A43F5A"/>
    <w:rsid w:val="00A45356"/>
    <w:rsid w:val="00A50304"/>
    <w:rsid w:val="00A54809"/>
    <w:rsid w:val="00A62622"/>
    <w:rsid w:val="00A62AA0"/>
    <w:rsid w:val="00A64BE1"/>
    <w:rsid w:val="00A67576"/>
    <w:rsid w:val="00A703B9"/>
    <w:rsid w:val="00A71D7B"/>
    <w:rsid w:val="00A71F8E"/>
    <w:rsid w:val="00A95971"/>
    <w:rsid w:val="00AA4133"/>
    <w:rsid w:val="00AA4A82"/>
    <w:rsid w:val="00AB6019"/>
    <w:rsid w:val="00AC02D2"/>
    <w:rsid w:val="00AC6DA8"/>
    <w:rsid w:val="00AC7B1E"/>
    <w:rsid w:val="00AD4582"/>
    <w:rsid w:val="00AE20B0"/>
    <w:rsid w:val="00AE2ACD"/>
    <w:rsid w:val="00AF0D73"/>
    <w:rsid w:val="00AF48D9"/>
    <w:rsid w:val="00AF7644"/>
    <w:rsid w:val="00B0463E"/>
    <w:rsid w:val="00B04D68"/>
    <w:rsid w:val="00B071A6"/>
    <w:rsid w:val="00B144E2"/>
    <w:rsid w:val="00B155EA"/>
    <w:rsid w:val="00B20A7D"/>
    <w:rsid w:val="00B42395"/>
    <w:rsid w:val="00B430E7"/>
    <w:rsid w:val="00B50583"/>
    <w:rsid w:val="00B51540"/>
    <w:rsid w:val="00B519D7"/>
    <w:rsid w:val="00B5412C"/>
    <w:rsid w:val="00B6108B"/>
    <w:rsid w:val="00B61C20"/>
    <w:rsid w:val="00B701DC"/>
    <w:rsid w:val="00B70D7B"/>
    <w:rsid w:val="00B72CB2"/>
    <w:rsid w:val="00B825A5"/>
    <w:rsid w:val="00B90C15"/>
    <w:rsid w:val="00B9378E"/>
    <w:rsid w:val="00BA5B51"/>
    <w:rsid w:val="00BA7701"/>
    <w:rsid w:val="00BB286D"/>
    <w:rsid w:val="00BC0084"/>
    <w:rsid w:val="00BD4949"/>
    <w:rsid w:val="00BE261C"/>
    <w:rsid w:val="00BE3F8A"/>
    <w:rsid w:val="00BF240F"/>
    <w:rsid w:val="00BF34CF"/>
    <w:rsid w:val="00C123AE"/>
    <w:rsid w:val="00C1337E"/>
    <w:rsid w:val="00C15028"/>
    <w:rsid w:val="00C17BE1"/>
    <w:rsid w:val="00C26486"/>
    <w:rsid w:val="00C3112C"/>
    <w:rsid w:val="00C446A3"/>
    <w:rsid w:val="00C524AC"/>
    <w:rsid w:val="00C54429"/>
    <w:rsid w:val="00C556FA"/>
    <w:rsid w:val="00C6090C"/>
    <w:rsid w:val="00C8025E"/>
    <w:rsid w:val="00C817EB"/>
    <w:rsid w:val="00C94EE6"/>
    <w:rsid w:val="00C9596D"/>
    <w:rsid w:val="00CA56A4"/>
    <w:rsid w:val="00CA710A"/>
    <w:rsid w:val="00CB08F7"/>
    <w:rsid w:val="00CB1801"/>
    <w:rsid w:val="00CB19D6"/>
    <w:rsid w:val="00CB3953"/>
    <w:rsid w:val="00CE2B20"/>
    <w:rsid w:val="00CE2EF5"/>
    <w:rsid w:val="00CE6F17"/>
    <w:rsid w:val="00CF009D"/>
    <w:rsid w:val="00CF3ED2"/>
    <w:rsid w:val="00CF6B8D"/>
    <w:rsid w:val="00CF7AF0"/>
    <w:rsid w:val="00D00425"/>
    <w:rsid w:val="00D019EF"/>
    <w:rsid w:val="00D05BD0"/>
    <w:rsid w:val="00D1008B"/>
    <w:rsid w:val="00D1030C"/>
    <w:rsid w:val="00D12DA7"/>
    <w:rsid w:val="00D20AF8"/>
    <w:rsid w:val="00D21417"/>
    <w:rsid w:val="00D242D6"/>
    <w:rsid w:val="00D52789"/>
    <w:rsid w:val="00D53073"/>
    <w:rsid w:val="00D55D50"/>
    <w:rsid w:val="00D56AB7"/>
    <w:rsid w:val="00D57E30"/>
    <w:rsid w:val="00D60788"/>
    <w:rsid w:val="00D67165"/>
    <w:rsid w:val="00D7711C"/>
    <w:rsid w:val="00D84F48"/>
    <w:rsid w:val="00D915AC"/>
    <w:rsid w:val="00D91609"/>
    <w:rsid w:val="00DA76F8"/>
    <w:rsid w:val="00DB19B6"/>
    <w:rsid w:val="00DB21B2"/>
    <w:rsid w:val="00DB3494"/>
    <w:rsid w:val="00DB4DED"/>
    <w:rsid w:val="00DB7F68"/>
    <w:rsid w:val="00DD2D99"/>
    <w:rsid w:val="00DD3AD3"/>
    <w:rsid w:val="00DD7C54"/>
    <w:rsid w:val="00DE79CB"/>
    <w:rsid w:val="00DF15CF"/>
    <w:rsid w:val="00DF4821"/>
    <w:rsid w:val="00DF4B76"/>
    <w:rsid w:val="00E0163F"/>
    <w:rsid w:val="00E226F4"/>
    <w:rsid w:val="00E31478"/>
    <w:rsid w:val="00E3499A"/>
    <w:rsid w:val="00E466CC"/>
    <w:rsid w:val="00E57DDC"/>
    <w:rsid w:val="00E63E9A"/>
    <w:rsid w:val="00E65315"/>
    <w:rsid w:val="00E6577D"/>
    <w:rsid w:val="00E674AE"/>
    <w:rsid w:val="00E7232B"/>
    <w:rsid w:val="00E738A6"/>
    <w:rsid w:val="00E748B9"/>
    <w:rsid w:val="00E7538D"/>
    <w:rsid w:val="00E75FBB"/>
    <w:rsid w:val="00E77B38"/>
    <w:rsid w:val="00E77D40"/>
    <w:rsid w:val="00E81A86"/>
    <w:rsid w:val="00E82D2B"/>
    <w:rsid w:val="00E84E0E"/>
    <w:rsid w:val="00E853C6"/>
    <w:rsid w:val="00E927F0"/>
    <w:rsid w:val="00E93961"/>
    <w:rsid w:val="00EA09BD"/>
    <w:rsid w:val="00EA5DD9"/>
    <w:rsid w:val="00EC0EC5"/>
    <w:rsid w:val="00EC37E3"/>
    <w:rsid w:val="00ED06BD"/>
    <w:rsid w:val="00ED31E0"/>
    <w:rsid w:val="00ED3FA2"/>
    <w:rsid w:val="00EE4364"/>
    <w:rsid w:val="00EE6A6C"/>
    <w:rsid w:val="00EE7879"/>
    <w:rsid w:val="00F1384E"/>
    <w:rsid w:val="00F149BA"/>
    <w:rsid w:val="00F213EE"/>
    <w:rsid w:val="00F23E9A"/>
    <w:rsid w:val="00F326BF"/>
    <w:rsid w:val="00F35098"/>
    <w:rsid w:val="00F36058"/>
    <w:rsid w:val="00F40A90"/>
    <w:rsid w:val="00F42808"/>
    <w:rsid w:val="00F456B8"/>
    <w:rsid w:val="00F66B2A"/>
    <w:rsid w:val="00F67957"/>
    <w:rsid w:val="00F67C3F"/>
    <w:rsid w:val="00F70C2A"/>
    <w:rsid w:val="00F73BCB"/>
    <w:rsid w:val="00F83712"/>
    <w:rsid w:val="00F92B72"/>
    <w:rsid w:val="00FA1404"/>
    <w:rsid w:val="00FB549A"/>
    <w:rsid w:val="00FB73C6"/>
    <w:rsid w:val="00FB7BAA"/>
    <w:rsid w:val="00FC24CE"/>
    <w:rsid w:val="00FC2D1C"/>
    <w:rsid w:val="00FC5EAE"/>
    <w:rsid w:val="00FC6537"/>
    <w:rsid w:val="00FC7D85"/>
    <w:rsid w:val="00FE68CA"/>
    <w:rsid w:val="00FF2253"/>
    <w:rsid w:val="00FF6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42EBE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F34CF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s-ES" w:bidi="es-ES"/>
    </w:rPr>
  </w:style>
  <w:style w:type="paragraph" w:styleId="Ttulo1">
    <w:name w:val="heading 1"/>
    <w:basedOn w:val="Normal"/>
    <w:link w:val="Ttulo1Car"/>
    <w:uiPriority w:val="9"/>
    <w:qFormat/>
    <w:rsid w:val="00442600"/>
    <w:pPr>
      <w:widowControl/>
      <w:autoSpaceDE/>
      <w:autoSpaceDN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83F1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83F1E"/>
  </w:style>
  <w:style w:type="paragraph" w:styleId="Piedepgina">
    <w:name w:val="footer"/>
    <w:basedOn w:val="Normal"/>
    <w:link w:val="PiedepginaCar"/>
    <w:uiPriority w:val="99"/>
    <w:unhideWhenUsed/>
    <w:rsid w:val="00083F1E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83F1E"/>
  </w:style>
  <w:style w:type="character" w:styleId="Hipervnculo">
    <w:name w:val="Hyperlink"/>
    <w:basedOn w:val="Fuentedeprrafopredeter"/>
    <w:uiPriority w:val="99"/>
    <w:unhideWhenUsed/>
    <w:rsid w:val="00DD2D99"/>
    <w:rPr>
      <w:color w:val="E57200" w:themeColor="hyperlink"/>
      <w:u w:val="single"/>
    </w:rPr>
  </w:style>
  <w:style w:type="paragraph" w:customStyle="1" w:styleId="p1">
    <w:name w:val="p1"/>
    <w:basedOn w:val="Normal"/>
    <w:rsid w:val="00BF34CF"/>
    <w:pPr>
      <w:widowControl/>
      <w:autoSpaceDE/>
      <w:autoSpaceDN/>
    </w:pPr>
    <w:rPr>
      <w:rFonts w:eastAsiaTheme="minorHAnsi"/>
      <w:color w:val="005884"/>
      <w:sz w:val="15"/>
      <w:szCs w:val="15"/>
      <w:lang w:val="es-ES_tradnl" w:eastAsia="es-ES_tradnl" w:bidi="ar-SA"/>
    </w:rPr>
  </w:style>
  <w:style w:type="character" w:customStyle="1" w:styleId="apple-converted-space">
    <w:name w:val="apple-converted-space"/>
    <w:basedOn w:val="Fuentedeprrafopredeter"/>
    <w:rsid w:val="00BF34CF"/>
  </w:style>
  <w:style w:type="paragraph" w:styleId="Prrafodelista">
    <w:name w:val="List Paragraph"/>
    <w:aliases w:val="Normal N3,Arial 8,List Paragraph,Bullet,Párrafo de lista11,List Paragraph1"/>
    <w:basedOn w:val="Normal"/>
    <w:link w:val="PrrafodelistaCar"/>
    <w:uiPriority w:val="34"/>
    <w:qFormat/>
    <w:rsid w:val="00BA5B51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rsid w:val="0027573A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2FF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FF9"/>
    <w:rPr>
      <w:rFonts w:ascii="Segoe UI" w:eastAsia="Arial" w:hAnsi="Segoe UI" w:cs="Segoe UI"/>
      <w:sz w:val="18"/>
      <w:szCs w:val="18"/>
      <w:lang w:eastAsia="es-ES" w:bidi="es-ES"/>
    </w:rPr>
  </w:style>
  <w:style w:type="paragraph" w:styleId="Revisin">
    <w:name w:val="Revision"/>
    <w:hidden/>
    <w:uiPriority w:val="99"/>
    <w:semiHidden/>
    <w:rsid w:val="00072AE3"/>
    <w:rPr>
      <w:rFonts w:ascii="Arial" w:eastAsia="Arial" w:hAnsi="Arial" w:cs="Arial"/>
      <w:sz w:val="22"/>
      <w:szCs w:val="22"/>
      <w:lang w:eastAsia="es-ES" w:bidi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3E626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3E626B"/>
    <w:rPr>
      <w:rFonts w:ascii="Arial" w:eastAsia="Arial" w:hAnsi="Arial" w:cs="Arial"/>
      <w:sz w:val="22"/>
      <w:szCs w:val="22"/>
      <w:lang w:eastAsia="es-ES" w:bidi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3E626B"/>
    <w:pPr>
      <w:widowControl/>
      <w:autoSpaceDE/>
      <w:autoSpaceDN/>
      <w:ind w:firstLine="210"/>
    </w:pPr>
    <w:rPr>
      <w:rFonts w:eastAsia="Times New Roman" w:cs="Times New Roman"/>
      <w:color w:val="004165"/>
      <w:sz w:val="18"/>
      <w:szCs w:val="24"/>
      <w:lang w:val="es-ES_tradnl" w:eastAsia="es-ES_tradnl" w:bidi="ar-SA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3E626B"/>
    <w:rPr>
      <w:rFonts w:ascii="Arial" w:eastAsia="Times New Roman" w:hAnsi="Arial" w:cs="Times New Roman"/>
      <w:color w:val="004165"/>
      <w:sz w:val="18"/>
      <w:szCs w:val="22"/>
      <w:lang w:val="es-ES_tradnl" w:eastAsia="es-ES_tradnl" w:bidi="es-ES"/>
    </w:rPr>
  </w:style>
  <w:style w:type="character" w:customStyle="1" w:styleId="PrrafodelistaCar">
    <w:name w:val="Párrafo de lista Car"/>
    <w:aliases w:val="Normal N3 Car,Arial 8 Car,List Paragraph Car,Bullet Car,Párrafo de lista11 Car,List Paragraph1 Car"/>
    <w:link w:val="Prrafodelista"/>
    <w:uiPriority w:val="99"/>
    <w:rsid w:val="00256043"/>
    <w:rPr>
      <w:rFonts w:ascii="Arial" w:eastAsia="Arial" w:hAnsi="Arial" w:cs="Arial"/>
      <w:sz w:val="22"/>
      <w:szCs w:val="22"/>
      <w:lang w:eastAsia="es-ES" w:bidi="es-ES"/>
    </w:rPr>
  </w:style>
  <w:style w:type="paragraph" w:styleId="NormalWeb">
    <w:name w:val="Normal (Web)"/>
    <w:basedOn w:val="Normal"/>
    <w:uiPriority w:val="99"/>
    <w:semiHidden/>
    <w:unhideWhenUsed/>
    <w:rsid w:val="000B5E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6E386A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Mencinsinresolver">
    <w:name w:val="Unresolved Mention"/>
    <w:basedOn w:val="Fuentedeprrafopredeter"/>
    <w:uiPriority w:val="99"/>
    <w:semiHidden/>
    <w:unhideWhenUsed/>
    <w:rsid w:val="00574A7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B395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B395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B3953"/>
    <w:rPr>
      <w:rFonts w:ascii="Arial" w:eastAsia="Arial" w:hAnsi="Arial" w:cs="Arial"/>
      <w:sz w:val="20"/>
      <w:szCs w:val="20"/>
      <w:lang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B395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B3953"/>
    <w:rPr>
      <w:rFonts w:ascii="Arial" w:eastAsia="Arial" w:hAnsi="Arial" w:cs="Arial"/>
      <w:b/>
      <w:bCs/>
      <w:sz w:val="20"/>
      <w:szCs w:val="20"/>
      <w:lang w:eastAsia="es-ES" w:bidi="es-ES"/>
    </w:rPr>
  </w:style>
  <w:style w:type="character" w:customStyle="1" w:styleId="Ttulo1Car">
    <w:name w:val="Título 1 Car"/>
    <w:basedOn w:val="Fuentedeprrafopredeter"/>
    <w:link w:val="Ttulo1"/>
    <w:uiPriority w:val="9"/>
    <w:rsid w:val="00442600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cat-link">
    <w:name w:val="cat-link"/>
    <w:basedOn w:val="Fuentedeprrafopredeter"/>
    <w:rsid w:val="00442600"/>
  </w:style>
  <w:style w:type="character" w:styleId="nfasis">
    <w:name w:val="Emphasis"/>
    <w:basedOn w:val="Fuentedeprrafopredeter"/>
    <w:uiPriority w:val="20"/>
    <w:qFormat/>
    <w:rsid w:val="00442600"/>
    <w:rPr>
      <w:i/>
      <w:iCs/>
    </w:rPr>
  </w:style>
  <w:style w:type="character" w:styleId="Textoennegrita">
    <w:name w:val="Strong"/>
    <w:basedOn w:val="Fuentedeprrafopredeter"/>
    <w:uiPriority w:val="22"/>
    <w:qFormat/>
    <w:rsid w:val="004426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7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0837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62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9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6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4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0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19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158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3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22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490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445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46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8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477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9812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857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194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ensa@naturgy.com" TargetMode="External"/><Relationship Id="rId2" Type="http://schemas.openxmlformats.org/officeDocument/2006/relationships/hyperlink" Target="http://www.naturgy.com" TargetMode="External"/><Relationship Id="rId1" Type="http://schemas.openxmlformats.org/officeDocument/2006/relationships/hyperlink" Target="mailto:prensa@naturgy.com" TargetMode="External"/><Relationship Id="rId4" Type="http://schemas.openxmlformats.org/officeDocument/2006/relationships/hyperlink" Target="http://www.naturgy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Naturgy-color">
  <a:themeElements>
    <a:clrScheme name="Naturgy_colors">
      <a:dk1>
        <a:srgbClr val="004571"/>
      </a:dk1>
      <a:lt1>
        <a:srgbClr val="FFFFFF"/>
      </a:lt1>
      <a:dk2>
        <a:srgbClr val="E57200"/>
      </a:dk2>
      <a:lt2>
        <a:srgbClr val="FFFFFF"/>
      </a:lt2>
      <a:accent1>
        <a:srgbClr val="004571"/>
      </a:accent1>
      <a:accent2>
        <a:srgbClr val="E57200"/>
      </a:accent2>
      <a:accent3>
        <a:srgbClr val="BFB8AF"/>
      </a:accent3>
      <a:accent4>
        <a:srgbClr val="D3222A"/>
      </a:accent4>
      <a:accent5>
        <a:srgbClr val="FFD833"/>
      </a:accent5>
      <a:accent6>
        <a:srgbClr val="A2AD00"/>
      </a:accent6>
      <a:hlink>
        <a:srgbClr val="E57200"/>
      </a:hlink>
      <a:folHlink>
        <a:srgbClr val="E572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9A89E316BDE5F46B10D490B0307D8BF" ma:contentTypeVersion="13" ma:contentTypeDescription="Crear nuevo documento." ma:contentTypeScope="" ma:versionID="6326bfc45af3090e4f792299b561cf72">
  <xsd:schema xmlns:xsd="http://www.w3.org/2001/XMLSchema" xmlns:xs="http://www.w3.org/2001/XMLSchema" xmlns:p="http://schemas.microsoft.com/office/2006/metadata/properties" xmlns:ns3="affc4ab6-992f-4a63-abe3-fb3df465f4c9" xmlns:ns4="c6e8144b-607d-4220-99ad-864f6a1e62fe" targetNamespace="http://schemas.microsoft.com/office/2006/metadata/properties" ma:root="true" ma:fieldsID="9b5e4ea841f6e4ceb58233d0919040fd" ns3:_="" ns4:_="">
    <xsd:import namespace="affc4ab6-992f-4a63-abe3-fb3df465f4c9"/>
    <xsd:import namespace="c6e8144b-607d-4220-99ad-864f6a1e62f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c4ab6-992f-4a63-abe3-fb3df465f4c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8144b-607d-4220-99ad-864f6a1e62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78E513-85A7-4218-9B79-002F6C7AE9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1394F0-FEB1-46B8-BA9D-4DB77D04B5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c4ab6-992f-4a63-abe3-fb3df465f4c9"/>
    <ds:schemaRef ds:uri="c6e8144b-607d-4220-99ad-864f6a1e62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AD769E-FA21-4A39-93FB-D2B9E442E1E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644</Words>
  <Characters>3548</Characters>
  <Application>Microsoft Office Word</Application>
  <DocSecurity>0</DocSecurity>
  <Lines>29</Lines>
  <Paragraphs>8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  <vt:variant>
        <vt:lpstr>Headings</vt:lpstr>
      </vt:variant>
      <vt:variant>
        <vt:i4>24</vt:i4>
      </vt:variant>
    </vt:vector>
  </HeadingPairs>
  <TitlesOfParts>
    <vt:vector size="28" baseType="lpstr">
      <vt:lpstr/>
      <vt:lpstr>Fundación Naturgy se adhiere a la Alianza STEAM promovida por el Ministerio de E</vt:lpstr>
      <vt:lpstr>El presidente de Naturgy, Francisco Reynés, se reunió hoy con las alumnas que fo</vt:lpstr>
      <vt:lpstr>Las actividades educativas y de divulgación de Fundación Naturgy, que promueve l</vt:lpstr>
      <vt:lpstr>Titular FS Emeric Light 10 pt</vt:lpstr>
      <vt:lpstr/>
      <vt:lpstr/>
      <vt:lpstr/>
      <vt:lpstr/>
      <vt:lpstr>Titular Arial Bold 14 con interlineado de 16pt.</vt:lpstr>
      <vt:lpstr/>
      <vt:lpstr/>
      <vt:lpstr>Composición del cuerpo de texto en bullet en la familia tipográfica Arial Regula</vt:lpstr>
      <vt:lpstr/>
      <vt:lpstr>Composición del cuerpo de texto en bullet en la familia tipográfica Arial Regula</vt:lpstr>
      <vt:lpstr/>
      <vt:lpstr/>
      <vt:lpstr/>
      <vt:lpstr>Subtitular Arial Bold 10 con interlineado de 12pt</vt:lpstr>
      <vt:lpstr/>
      <vt:lpstr>Composición del cuerpo de texto en bullet de la nota en la familia tipográfica A</vt:lpstr>
      <vt:lpstr/>
      <vt:lpstr>Ipsum es simplemente el texto de relleno de las imprentas y archivos de texto. L</vt:lpstr>
      <vt:lpstr/>
      <vt:lpstr/>
      <vt:lpstr/>
      <vt:lpstr/>
      <vt:lpstr>Madrid a 03 de junio de 2018</vt:lpstr>
    </vt:vector>
  </TitlesOfParts>
  <Company>Naturgy</Company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Garces Esteban, Alejandra</cp:lastModifiedBy>
  <cp:revision>37</cp:revision>
  <cp:lastPrinted>2018-06-21T14:56:00Z</cp:lastPrinted>
  <dcterms:created xsi:type="dcterms:W3CDTF">2021-05-06T15:16:00Z</dcterms:created>
  <dcterms:modified xsi:type="dcterms:W3CDTF">2021-06-07T11:16:00Z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0x01010039A89E316BDE5F46B10D490B0307D8BF</vt:lpwstr>
  </property>
</Properties>
</file>